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2C" w:rsidRDefault="001C5A2C" w:rsidP="00E36332">
      <w:pPr>
        <w:jc w:val="center"/>
        <w:rPr>
          <w:sz w:val="22"/>
          <w:szCs w:val="22"/>
          <w:lang w:val="en-US"/>
        </w:rPr>
      </w:pPr>
      <w:r w:rsidRPr="001C5A2C">
        <w:rPr>
          <w:rFonts w:ascii="Book Antiqua" w:hAnsi="Book Antiqua"/>
          <w:b/>
          <w:u w:val="single"/>
          <w:lang w:val="en-US"/>
        </w:rPr>
        <w:pict>
          <v:rect id="Εικόνα1" o:spid="_x0000_s1026" style="position:absolute;left:0;text-align:left;margin-left:320.75pt;margin-top:.45pt;width:202.45pt;height:102.4pt;z-index:251657728" strokecolor="blue" strokeweight=".02mm">
            <v:fill color2="black" o:detectmouseclick="t"/>
            <v:stroke joinstyle="round"/>
            <v:textbox>
              <w:txbxContent>
                <w:p w:rsidR="001C5A2C" w:rsidRDefault="0022394C">
                  <w:pPr>
                    <w:pStyle w:val="af1"/>
                    <w:rPr>
                      <w:color w:val="auto"/>
                    </w:rPr>
                  </w:pPr>
                  <w:r>
                    <w:rPr>
                      <w:color w:val="auto"/>
                    </w:rPr>
                    <w:t xml:space="preserve">ΜΟΝΑΔΑ ΟΙΚΟΝΟΜΙΚΗΣ ΚΑΙ ΔΙΟΙΚΗΤΙΚΗΣ ΥΠΟΣΤΗΡΙΞΗΣ </w:t>
                  </w:r>
                </w:p>
                <w:p w:rsidR="001C5A2C" w:rsidRDefault="0022394C">
                  <w:pPr>
                    <w:pStyle w:val="af1"/>
                    <w:rPr>
                      <w:color w:val="auto"/>
                    </w:rPr>
                  </w:pPr>
                  <w:r>
                    <w:rPr>
                      <w:color w:val="auto"/>
                    </w:rPr>
                    <w:t>ΕΛΚΕ ΠΑΝΕΠΙΣΤΗΜΙΟΥ ΜΑΚΕΔΟΝΙΑΣ</w:t>
                  </w:r>
                </w:p>
                <w:p w:rsidR="001C5A2C" w:rsidRDefault="0022394C">
                  <w:pPr>
                    <w:pStyle w:val="af1"/>
                    <w:rPr>
                      <w:color w:val="auto"/>
                    </w:rPr>
                  </w:pPr>
                  <w:r>
                    <w:rPr>
                      <w:color w:val="auto"/>
                    </w:rPr>
                    <w:br/>
                    <w:t>*ΗΜΕΡ. ____________________</w:t>
                  </w:r>
                  <w:r>
                    <w:rPr>
                      <w:color w:val="auto"/>
                    </w:rPr>
                    <w:br/>
                    <w:t>ΑΡ. ΠΡΩΤ. _________________</w:t>
                  </w:r>
                  <w:r>
                    <w:rPr>
                      <w:color w:val="auto"/>
                    </w:rPr>
                    <w:br/>
                    <w:t>ΝΑ ΔΟΘΕΙ: _________________</w:t>
                  </w:r>
                  <w:r>
                    <w:rPr>
                      <w:color w:val="auto"/>
                    </w:rPr>
                    <w:br/>
                  </w:r>
                </w:p>
              </w:txbxContent>
            </v:textbox>
            <w10:wrap type="square"/>
          </v:rect>
        </w:pict>
      </w:r>
    </w:p>
    <w:p w:rsidR="00E36332" w:rsidRDefault="00E36332">
      <w:pPr>
        <w:rPr>
          <w:sz w:val="22"/>
          <w:szCs w:val="22"/>
          <w:lang w:val="en-US"/>
        </w:rPr>
      </w:pPr>
      <w:r w:rsidRPr="00E36332">
        <w:rPr>
          <w:sz w:val="22"/>
          <w:szCs w:val="22"/>
        </w:rPr>
        <w:drawing>
          <wp:inline distT="0" distB="0" distL="0" distR="0">
            <wp:extent cx="1934109" cy="1189859"/>
            <wp:effectExtent l="19050" t="0" r="8991" b="0"/>
            <wp:docPr id="1" name="Εικόνα 1" descr="C:\Users\b.stathaki\AppData\Local\Microsoft\Windows\INetCache\Content.Outlook\V3M0BAC3\ELKE_Logo_e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tathaki\AppData\Local\Microsoft\Windows\INetCache\Content.Outlook\V3M0BAC3\ELKE_Logo_el_1.jpg"/>
                    <pic:cNvPicPr>
                      <a:picLocks noChangeAspect="1" noChangeArrowheads="1"/>
                    </pic:cNvPicPr>
                  </pic:nvPicPr>
                  <pic:blipFill>
                    <a:blip r:embed="rId8" cstate="print"/>
                    <a:srcRect/>
                    <a:stretch>
                      <a:fillRect/>
                    </a:stretch>
                  </pic:blipFill>
                  <pic:spPr bwMode="auto">
                    <a:xfrm>
                      <a:off x="0" y="0"/>
                      <a:ext cx="1933939" cy="1189754"/>
                    </a:xfrm>
                    <a:prstGeom prst="rect">
                      <a:avLst/>
                    </a:prstGeom>
                    <a:noFill/>
                    <a:ln w="9525">
                      <a:noFill/>
                      <a:miter lim="800000"/>
                      <a:headEnd/>
                      <a:tailEnd/>
                    </a:ln>
                  </pic:spPr>
                </pic:pic>
              </a:graphicData>
            </a:graphic>
          </wp:inline>
        </w:drawing>
      </w:r>
      <w:r w:rsidR="0022394C">
        <w:rPr>
          <w:sz w:val="22"/>
          <w:szCs w:val="22"/>
        </w:rPr>
        <w:t xml:space="preserve">      </w:t>
      </w:r>
    </w:p>
    <w:p w:rsidR="001C5A2C" w:rsidRDefault="0022394C">
      <w:pPr>
        <w:rPr>
          <w:sz w:val="22"/>
          <w:szCs w:val="22"/>
        </w:rPr>
      </w:pPr>
      <w:r>
        <w:rPr>
          <w:sz w:val="22"/>
          <w:szCs w:val="22"/>
        </w:rPr>
        <w:t xml:space="preserve"> </w:t>
      </w:r>
    </w:p>
    <w:p w:rsidR="001C5A2C" w:rsidRDefault="001C5A2C">
      <w:pPr>
        <w:jc w:val="both"/>
        <w:rPr>
          <w:rFonts w:ascii="Book Antiqua" w:hAnsi="Book Antiqua"/>
          <w:sz w:val="22"/>
        </w:rPr>
      </w:pPr>
    </w:p>
    <w:p w:rsidR="001C5A2C" w:rsidRDefault="001C5A2C">
      <w:pPr>
        <w:jc w:val="center"/>
        <w:rPr>
          <w:rFonts w:ascii="Book Antiqua" w:hAnsi="Book Antiqua"/>
          <w:sz w:val="22"/>
        </w:rPr>
      </w:pPr>
    </w:p>
    <w:p w:rsidR="001C5A2C" w:rsidRDefault="0022394C">
      <w:pPr>
        <w:jc w:val="center"/>
      </w:pPr>
      <w:r>
        <w:rPr>
          <w:b/>
          <w:sz w:val="24"/>
          <w:szCs w:val="24"/>
          <w:u w:val="single"/>
        </w:rPr>
        <w:t>ΕΝΤΟΛΗ /ΑΙΤΗΣΗ ΜΕΤΑΚΙΝΗΣΗΣ</w:t>
      </w:r>
    </w:p>
    <w:p w:rsidR="001C5A2C" w:rsidRDefault="001C5A2C">
      <w:pPr>
        <w:jc w:val="center"/>
        <w:rPr>
          <w:u w:val="single"/>
        </w:rPr>
      </w:pPr>
    </w:p>
    <w:tbl>
      <w:tblPr>
        <w:tblW w:w="9889" w:type="dxa"/>
        <w:tblLook w:val="0000"/>
      </w:tblPr>
      <w:tblGrid>
        <w:gridCol w:w="4786"/>
        <w:gridCol w:w="5103"/>
      </w:tblGrid>
      <w:tr w:rsidR="001C5A2C">
        <w:tc>
          <w:tcPr>
            <w:tcW w:w="4786" w:type="dxa"/>
            <w:shd w:val="clear" w:color="auto" w:fill="auto"/>
          </w:tcPr>
          <w:p w:rsidR="001C5A2C" w:rsidRDefault="001C5A2C">
            <w:pPr>
              <w:rPr>
                <w:sz w:val="22"/>
                <w:szCs w:val="22"/>
              </w:rPr>
            </w:pPr>
          </w:p>
        </w:tc>
        <w:tc>
          <w:tcPr>
            <w:tcW w:w="5102" w:type="dxa"/>
            <w:shd w:val="clear" w:color="auto" w:fill="auto"/>
          </w:tcPr>
          <w:p w:rsidR="001C5A2C" w:rsidRDefault="0022394C">
            <w:pPr>
              <w:jc w:val="both"/>
              <w:rPr>
                <w:sz w:val="22"/>
                <w:szCs w:val="22"/>
              </w:rPr>
            </w:pPr>
            <w:r>
              <w:rPr>
                <w:sz w:val="22"/>
                <w:szCs w:val="22"/>
                <w:u w:val="single"/>
              </w:rPr>
              <w:t>ΠΡΟΣ</w:t>
            </w:r>
            <w:r>
              <w:rPr>
                <w:sz w:val="22"/>
                <w:szCs w:val="22"/>
              </w:rPr>
              <w:t xml:space="preserve">: </w:t>
            </w:r>
            <w:r w:rsidR="00701776">
              <w:rPr>
                <w:sz w:val="22"/>
                <w:szCs w:val="22"/>
              </w:rPr>
              <w:t>τη ΜΟΔΥ του ΕΛΚΕ</w:t>
            </w:r>
          </w:p>
          <w:p w:rsidR="001C5A2C" w:rsidRDefault="0022394C">
            <w:pPr>
              <w:jc w:val="both"/>
              <w:rPr>
                <w:sz w:val="22"/>
                <w:szCs w:val="22"/>
              </w:rPr>
            </w:pPr>
            <w:r>
              <w:rPr>
                <w:sz w:val="22"/>
                <w:szCs w:val="22"/>
              </w:rPr>
              <w:t>Του Πανεπιστημίου Μακεδονίας</w:t>
            </w:r>
          </w:p>
        </w:tc>
      </w:tr>
    </w:tbl>
    <w:p w:rsidR="001C5A2C" w:rsidRDefault="001C5A2C">
      <w:pPr>
        <w:ind w:left="705" w:hanging="705"/>
        <w:jc w:val="both"/>
        <w:rPr>
          <w:b/>
          <w:sz w:val="22"/>
          <w:szCs w:val="22"/>
          <w:u w:val="single"/>
        </w:rPr>
      </w:pPr>
    </w:p>
    <w:p w:rsidR="001C5A2C" w:rsidRDefault="0022394C">
      <w:pPr>
        <w:shd w:val="clear" w:color="auto" w:fill="FFFFFF" w:themeFill="background1"/>
        <w:spacing w:line="360" w:lineRule="auto"/>
        <w:ind w:left="703" w:hanging="705"/>
        <w:rPr>
          <w:sz w:val="22"/>
          <w:szCs w:val="22"/>
        </w:rPr>
      </w:pPr>
      <w:r>
        <w:rPr>
          <w:b/>
          <w:sz w:val="22"/>
          <w:szCs w:val="22"/>
          <w:u w:val="single"/>
        </w:rPr>
        <w:t xml:space="preserve">ΘΕΜΑ: </w:t>
      </w:r>
      <w:r>
        <w:rPr>
          <w:sz w:val="22"/>
          <w:szCs w:val="22"/>
        </w:rPr>
        <w:t>«Αίτηση μετακίνησης εκτός έδρας για εκτέλεση υπηρεσίας στ</w:t>
      </w:r>
      <w:r>
        <w:rPr>
          <w:sz w:val="22"/>
          <w:szCs w:val="22"/>
          <w:lang w:val="en-US"/>
        </w:rPr>
        <w:t>o</w:t>
      </w:r>
      <w:r>
        <w:rPr>
          <w:sz w:val="22"/>
          <w:szCs w:val="22"/>
        </w:rPr>
        <w:t xml:space="preserve"> πλαίσιο υλοποίησης του έργου </w:t>
      </w:r>
    </w:p>
    <w:p w:rsidR="001C5A2C" w:rsidRDefault="0022394C">
      <w:pPr>
        <w:shd w:val="clear" w:color="auto" w:fill="FFFFFF" w:themeFill="background1"/>
        <w:spacing w:line="360" w:lineRule="auto"/>
        <w:ind w:left="703"/>
        <w:rPr>
          <w:sz w:val="22"/>
          <w:szCs w:val="22"/>
        </w:rPr>
      </w:pPr>
      <w:r>
        <w:rPr>
          <w:sz w:val="22"/>
          <w:szCs w:val="22"/>
        </w:rPr>
        <w:t xml:space="preserve">με </w:t>
      </w:r>
      <w:r>
        <w:rPr>
          <w:b/>
          <w:sz w:val="22"/>
          <w:szCs w:val="22"/>
        </w:rPr>
        <w:t xml:space="preserve">κωδικό </w:t>
      </w:r>
      <w:r>
        <w:rPr>
          <w:b/>
          <w:sz w:val="22"/>
          <w:szCs w:val="22"/>
          <w:lang w:val="en-US"/>
        </w:rPr>
        <w:t>resCom</w:t>
      </w:r>
      <w:r>
        <w:rPr>
          <w:b/>
          <w:sz w:val="22"/>
          <w:szCs w:val="22"/>
        </w:rPr>
        <w:t xml:space="preserve">: </w:t>
      </w:r>
      <w:r>
        <w:rPr>
          <w:b/>
          <w:sz w:val="22"/>
          <w:szCs w:val="22"/>
          <w:shd w:val="clear" w:color="auto" w:fill="FFFFFF"/>
        </w:rPr>
        <w:t xml:space="preserve">                                       </w:t>
      </w:r>
      <w:r>
        <w:rPr>
          <w:sz w:val="22"/>
          <w:szCs w:val="22"/>
          <w:shd w:val="clear" w:color="auto" w:fill="FFFFFF"/>
        </w:rPr>
        <w:t xml:space="preserve"> </w:t>
      </w:r>
      <w:r>
        <w:rPr>
          <w:sz w:val="22"/>
          <w:szCs w:val="22"/>
        </w:rPr>
        <w:t xml:space="preserve">και </w:t>
      </w:r>
    </w:p>
    <w:p w:rsidR="001C5A2C" w:rsidRDefault="0022394C">
      <w:pPr>
        <w:shd w:val="clear" w:color="auto" w:fill="FFFFFF" w:themeFill="background1"/>
        <w:spacing w:line="360" w:lineRule="auto"/>
        <w:ind w:left="703"/>
        <w:rPr>
          <w:sz w:val="22"/>
          <w:szCs w:val="22"/>
          <w:highlight w:val="white"/>
        </w:rPr>
      </w:pPr>
      <w:r>
        <w:rPr>
          <w:b/>
          <w:sz w:val="22"/>
          <w:szCs w:val="22"/>
        </w:rPr>
        <w:t>τίτλο:</w:t>
      </w:r>
      <w:r>
        <w:rPr>
          <w:sz w:val="22"/>
          <w:szCs w:val="22"/>
          <w:shd w:val="clear" w:color="auto" w:fill="FFFFFF"/>
        </w:rPr>
        <w:t xml:space="preserve"> </w:t>
      </w:r>
    </w:p>
    <w:p w:rsidR="001C5A2C" w:rsidRDefault="0022394C">
      <w:pPr>
        <w:pStyle w:val="a9"/>
        <w:ind w:left="705"/>
        <w:rPr>
          <w:sz w:val="22"/>
          <w:szCs w:val="22"/>
        </w:rPr>
      </w:pPr>
      <w:r>
        <w:rPr>
          <w:rFonts w:ascii="Times New Roman" w:hAnsi="Times New Roman"/>
          <w:b/>
          <w:sz w:val="22"/>
          <w:szCs w:val="22"/>
        </w:rPr>
        <w:t>Διεθνείς / Ιδιωτικούς / Ιδίους Πόρους ΕΛΚΕ ΠΑΜΑΚ</w:t>
      </w:r>
      <w:r>
        <w:rPr>
          <w:rFonts w:ascii="Times New Roman;serif" w:hAnsi="Times New Roman;serif"/>
          <w:b/>
          <w:sz w:val="22"/>
          <w:szCs w:val="22"/>
        </w:rPr>
        <w:t xml:space="preserve"> </w:t>
      </w:r>
      <w:r>
        <w:rPr>
          <w:rFonts w:ascii="Wingdings" w:eastAsia="Wingdings" w:hAnsi="Wingdings" w:cs="Wingdings"/>
          <w:b/>
          <w:sz w:val="22"/>
          <w:szCs w:val="22"/>
        </w:rPr>
        <w:t></w:t>
      </w:r>
    </w:p>
    <w:p w:rsidR="001C5A2C" w:rsidRDefault="0022394C">
      <w:pPr>
        <w:pStyle w:val="a9"/>
        <w:ind w:left="705"/>
        <w:rPr>
          <w:sz w:val="22"/>
          <w:szCs w:val="22"/>
        </w:rPr>
      </w:pPr>
      <w:r>
        <w:rPr>
          <w:rFonts w:ascii="Times New Roman" w:eastAsia="Wingdings" w:hAnsi="Times New Roman" w:cs="Wingdings"/>
          <w:b/>
          <w:sz w:val="22"/>
          <w:szCs w:val="22"/>
        </w:rPr>
        <w:t>Συγχρηματοδοτούμενα Προγράμματα / Εθνικοί Πόροι</w:t>
      </w:r>
      <w:r>
        <w:rPr>
          <w:sz w:val="22"/>
          <w:szCs w:val="22"/>
        </w:rPr>
        <w:t xml:space="preserve"> </w:t>
      </w:r>
      <w:r>
        <w:rPr>
          <w:rFonts w:ascii="Wingdings" w:eastAsia="Wingdings" w:hAnsi="Wingdings" w:cs="Wingdings"/>
          <w:b/>
          <w:sz w:val="22"/>
          <w:szCs w:val="22"/>
        </w:rPr>
        <w:t></w:t>
      </w:r>
    </w:p>
    <w:p w:rsidR="001C5A2C" w:rsidRDefault="0022394C">
      <w:pPr>
        <w:pStyle w:val="2"/>
        <w:ind w:firstLine="284"/>
        <w:jc w:val="both"/>
        <w:rPr>
          <w:rFonts w:ascii="Times New Roman" w:hAnsi="Times New Roman"/>
          <w:sz w:val="22"/>
          <w:szCs w:val="22"/>
        </w:rPr>
      </w:pPr>
      <w:r>
        <w:rPr>
          <w:rFonts w:ascii="Times New Roman" w:hAnsi="Times New Roman"/>
          <w:sz w:val="22"/>
          <w:szCs w:val="22"/>
        </w:rPr>
        <w:t>Παρακαλούμε όπως εγκρίνετε, στο πλαίσιο υλοποίησης του ανωτέρω έργου, την μετακίνηση με τα παρακάτω στοιχεία:</w:t>
      </w:r>
    </w:p>
    <w:tbl>
      <w:tblPr>
        <w:tblStyle w:val="af4"/>
        <w:tblW w:w="9747" w:type="dxa"/>
        <w:tblInd w:w="-15" w:type="dxa"/>
        <w:tblCellMar>
          <w:left w:w="93" w:type="dxa"/>
        </w:tblCellMar>
        <w:tblLook w:val="04A0"/>
      </w:tblPr>
      <w:tblGrid>
        <w:gridCol w:w="5073"/>
        <w:gridCol w:w="4674"/>
      </w:tblGrid>
      <w:tr w:rsidR="001C5A2C">
        <w:tc>
          <w:tcPr>
            <w:tcW w:w="5072" w:type="dxa"/>
            <w:shd w:val="clear" w:color="auto" w:fill="D9D9D9" w:themeFill="background1" w:themeFillShade="D9"/>
            <w:tcMar>
              <w:left w:w="93" w:type="dxa"/>
            </w:tcMar>
          </w:tcPr>
          <w:p w:rsidR="001C5A2C" w:rsidRDefault="0022394C">
            <w:pPr>
              <w:pStyle w:val="2"/>
              <w:jc w:val="both"/>
              <w:rPr>
                <w:rFonts w:ascii="Times New Roman" w:hAnsi="Times New Roman"/>
                <w:sz w:val="22"/>
                <w:szCs w:val="22"/>
              </w:rPr>
            </w:pPr>
            <w:r>
              <w:rPr>
                <w:rFonts w:ascii="Times New Roman" w:hAnsi="Times New Roman"/>
                <w:sz w:val="22"/>
                <w:szCs w:val="22"/>
              </w:rPr>
              <w:t>Ονοματεπώνυμο μετακινούμενου</w:t>
            </w:r>
            <w:r>
              <w:rPr>
                <w:rFonts w:ascii="Times New Roman" w:hAnsi="Times New Roman"/>
                <w:sz w:val="22"/>
                <w:szCs w:val="22"/>
                <w:lang w:val="en-US"/>
              </w:rPr>
              <w:t>/</w:t>
            </w:r>
            <w:r>
              <w:rPr>
                <w:rFonts w:ascii="Times New Roman" w:hAnsi="Times New Roman"/>
                <w:sz w:val="22"/>
                <w:szCs w:val="22"/>
              </w:rPr>
              <w:t>ης:</w:t>
            </w:r>
          </w:p>
        </w:tc>
        <w:tc>
          <w:tcPr>
            <w:tcW w:w="4674" w:type="dxa"/>
            <w:shd w:val="clear" w:color="auto" w:fill="auto"/>
            <w:tcMar>
              <w:left w:w="93" w:type="dxa"/>
            </w:tcMar>
          </w:tcPr>
          <w:p w:rsidR="001C5A2C" w:rsidRDefault="001C5A2C">
            <w:pPr>
              <w:pStyle w:val="2"/>
              <w:jc w:val="both"/>
              <w:rPr>
                <w:rFonts w:ascii="Times New Roman" w:hAnsi="Times New Roman"/>
                <w:sz w:val="22"/>
                <w:szCs w:val="22"/>
              </w:rPr>
            </w:pPr>
          </w:p>
        </w:tc>
      </w:tr>
      <w:tr w:rsidR="001C5A2C">
        <w:tc>
          <w:tcPr>
            <w:tcW w:w="5072" w:type="dxa"/>
            <w:shd w:val="clear" w:color="auto" w:fill="D9D9D9" w:themeFill="background1" w:themeFillShade="D9"/>
            <w:tcMar>
              <w:left w:w="93" w:type="dxa"/>
            </w:tcMar>
          </w:tcPr>
          <w:p w:rsidR="001C5A2C" w:rsidRDefault="0022394C">
            <w:pPr>
              <w:pStyle w:val="2"/>
              <w:jc w:val="both"/>
              <w:rPr>
                <w:rFonts w:ascii="Times New Roman" w:hAnsi="Times New Roman"/>
                <w:sz w:val="22"/>
                <w:szCs w:val="22"/>
              </w:rPr>
            </w:pPr>
            <w:r>
              <w:rPr>
                <w:rFonts w:ascii="Times New Roman" w:hAnsi="Times New Roman"/>
                <w:sz w:val="22"/>
                <w:szCs w:val="22"/>
              </w:rPr>
              <w:t>Ιδιότητα:</w:t>
            </w:r>
          </w:p>
          <w:p w:rsidR="001C5A2C" w:rsidRDefault="0022394C">
            <w:pPr>
              <w:pStyle w:val="2"/>
              <w:jc w:val="both"/>
              <w:rPr>
                <w:rFonts w:ascii="Times New Roman" w:hAnsi="Times New Roman"/>
                <w:sz w:val="22"/>
                <w:szCs w:val="22"/>
              </w:rPr>
            </w:pPr>
            <w:r>
              <w:rPr>
                <w:rFonts w:ascii="Times New Roman" w:hAnsi="Times New Roman"/>
                <w:i/>
                <w:sz w:val="22"/>
                <w:szCs w:val="22"/>
              </w:rPr>
              <w:t>(βαθμίδα ή άλλη ιδιότητα με αναφορά στο Τμήμα / Υπη</w:t>
            </w:r>
            <w:r>
              <w:rPr>
                <w:rFonts w:ascii="Times New Roman" w:hAnsi="Times New Roman"/>
                <w:i/>
                <w:sz w:val="22"/>
                <w:szCs w:val="22"/>
              </w:rPr>
              <w:t>ρεσία / Οργανική Μονάδα που υπηρετεί / Ίδρυμα Προέλευσης)</w:t>
            </w:r>
          </w:p>
        </w:tc>
        <w:tc>
          <w:tcPr>
            <w:tcW w:w="4674" w:type="dxa"/>
            <w:shd w:val="clear" w:color="auto" w:fill="auto"/>
            <w:tcMar>
              <w:left w:w="93" w:type="dxa"/>
            </w:tcMar>
          </w:tcPr>
          <w:p w:rsidR="001C5A2C" w:rsidRDefault="001C5A2C">
            <w:pPr>
              <w:pStyle w:val="2"/>
              <w:jc w:val="both"/>
              <w:rPr>
                <w:rFonts w:ascii="Times New Roman" w:hAnsi="Times New Roman"/>
                <w:sz w:val="22"/>
                <w:szCs w:val="22"/>
              </w:rPr>
            </w:pPr>
          </w:p>
        </w:tc>
      </w:tr>
      <w:tr w:rsidR="001C5A2C">
        <w:tc>
          <w:tcPr>
            <w:tcW w:w="5072" w:type="dxa"/>
            <w:tcBorders>
              <w:top w:val="nil"/>
            </w:tcBorders>
            <w:shd w:val="clear" w:color="auto" w:fill="D9D9D9" w:themeFill="background1" w:themeFillShade="D9"/>
            <w:tcMar>
              <w:left w:w="93" w:type="dxa"/>
            </w:tcMar>
          </w:tcPr>
          <w:p w:rsidR="001C5A2C" w:rsidRDefault="001C5A2C">
            <w:pPr>
              <w:pStyle w:val="2"/>
              <w:jc w:val="both"/>
            </w:pPr>
          </w:p>
        </w:tc>
        <w:tc>
          <w:tcPr>
            <w:tcW w:w="4674" w:type="dxa"/>
            <w:tcBorders>
              <w:top w:val="nil"/>
            </w:tcBorders>
            <w:shd w:val="clear" w:color="auto" w:fill="auto"/>
            <w:tcMar>
              <w:left w:w="93" w:type="dxa"/>
            </w:tcMar>
          </w:tcPr>
          <w:p w:rsidR="001C5A2C" w:rsidRDefault="001C5A2C">
            <w:pPr>
              <w:pStyle w:val="2"/>
              <w:jc w:val="both"/>
              <w:rPr>
                <w:rFonts w:ascii="Times New Roman" w:hAnsi="Times New Roman"/>
                <w:sz w:val="22"/>
                <w:szCs w:val="22"/>
              </w:rPr>
            </w:pPr>
          </w:p>
        </w:tc>
      </w:tr>
    </w:tbl>
    <w:p w:rsidR="001C5A2C" w:rsidRDefault="001C5A2C">
      <w:pPr>
        <w:rPr>
          <w:sz w:val="22"/>
          <w:szCs w:val="22"/>
        </w:rPr>
      </w:pPr>
    </w:p>
    <w:tbl>
      <w:tblPr>
        <w:tblStyle w:val="af4"/>
        <w:tblW w:w="9747" w:type="dxa"/>
        <w:tblInd w:w="-15" w:type="dxa"/>
        <w:tblCellMar>
          <w:left w:w="93" w:type="dxa"/>
        </w:tblCellMar>
        <w:tblLook w:val="04A0"/>
      </w:tblPr>
      <w:tblGrid>
        <w:gridCol w:w="5073"/>
        <w:gridCol w:w="4674"/>
      </w:tblGrid>
      <w:tr w:rsidR="001C5A2C">
        <w:tc>
          <w:tcPr>
            <w:tcW w:w="5072" w:type="dxa"/>
            <w:shd w:val="clear" w:color="auto" w:fill="D9D9D9" w:themeFill="background1" w:themeFillShade="D9"/>
            <w:tcMar>
              <w:left w:w="93" w:type="dxa"/>
            </w:tcMar>
          </w:tcPr>
          <w:p w:rsidR="001C5A2C" w:rsidRDefault="0022394C">
            <w:pPr>
              <w:pStyle w:val="2"/>
              <w:jc w:val="both"/>
              <w:rPr>
                <w:rFonts w:ascii="Times New Roman" w:hAnsi="Times New Roman"/>
                <w:sz w:val="22"/>
                <w:szCs w:val="22"/>
              </w:rPr>
            </w:pPr>
            <w:r>
              <w:rPr>
                <w:rFonts w:ascii="Times New Roman" w:hAnsi="Times New Roman"/>
                <w:sz w:val="22"/>
                <w:szCs w:val="22"/>
              </w:rPr>
              <w:t xml:space="preserve">Ημερομηνία αναχώρησης </w:t>
            </w:r>
            <w:r>
              <w:rPr>
                <w:rFonts w:ascii="Times New Roman" w:hAnsi="Times New Roman"/>
                <w:i/>
                <w:sz w:val="22"/>
                <w:szCs w:val="22"/>
              </w:rPr>
              <w:t>(ημέρα/μήνας/</w:t>
            </w:r>
            <w:proofErr w:type="spellStart"/>
            <w:r>
              <w:rPr>
                <w:rFonts w:ascii="Times New Roman" w:hAnsi="Times New Roman"/>
                <w:i/>
                <w:sz w:val="22"/>
                <w:szCs w:val="22"/>
              </w:rPr>
              <w:t>έτο</w:t>
            </w:r>
            <w:proofErr w:type="spellEnd"/>
            <w:r>
              <w:rPr>
                <w:rFonts w:ascii="Times New Roman" w:hAnsi="Times New Roman"/>
                <w:i/>
                <w:sz w:val="22"/>
                <w:szCs w:val="22"/>
              </w:rPr>
              <w:t>ς):</w:t>
            </w:r>
          </w:p>
        </w:tc>
        <w:tc>
          <w:tcPr>
            <w:tcW w:w="4674" w:type="dxa"/>
            <w:shd w:val="clear" w:color="auto" w:fill="auto"/>
            <w:tcMar>
              <w:left w:w="93" w:type="dxa"/>
            </w:tcMar>
          </w:tcPr>
          <w:p w:rsidR="001C5A2C" w:rsidRDefault="001C5A2C">
            <w:pPr>
              <w:pStyle w:val="2"/>
              <w:jc w:val="both"/>
              <w:rPr>
                <w:rFonts w:ascii="Times New Roman" w:hAnsi="Times New Roman"/>
                <w:sz w:val="22"/>
                <w:szCs w:val="22"/>
              </w:rPr>
            </w:pPr>
          </w:p>
        </w:tc>
      </w:tr>
      <w:tr w:rsidR="001C5A2C">
        <w:tc>
          <w:tcPr>
            <w:tcW w:w="5072" w:type="dxa"/>
            <w:shd w:val="clear" w:color="auto" w:fill="D9D9D9" w:themeFill="background1" w:themeFillShade="D9"/>
            <w:tcMar>
              <w:left w:w="93" w:type="dxa"/>
            </w:tcMar>
          </w:tcPr>
          <w:p w:rsidR="001C5A2C" w:rsidRDefault="0022394C">
            <w:pPr>
              <w:pStyle w:val="2"/>
              <w:jc w:val="both"/>
              <w:rPr>
                <w:rFonts w:ascii="Times New Roman" w:hAnsi="Times New Roman"/>
                <w:i/>
                <w:sz w:val="22"/>
                <w:szCs w:val="22"/>
              </w:rPr>
            </w:pPr>
            <w:r>
              <w:rPr>
                <w:rFonts w:ascii="Times New Roman" w:hAnsi="Times New Roman"/>
                <w:sz w:val="22"/>
                <w:szCs w:val="22"/>
              </w:rPr>
              <w:t xml:space="preserve">Ημερομηνία επιστροφής </w:t>
            </w:r>
            <w:r>
              <w:rPr>
                <w:rFonts w:ascii="Times New Roman" w:hAnsi="Times New Roman"/>
                <w:i/>
                <w:sz w:val="22"/>
                <w:szCs w:val="22"/>
              </w:rPr>
              <w:t>(ημέρα/μήνας/</w:t>
            </w:r>
            <w:proofErr w:type="spellStart"/>
            <w:r>
              <w:rPr>
                <w:rFonts w:ascii="Times New Roman" w:hAnsi="Times New Roman"/>
                <w:i/>
                <w:sz w:val="22"/>
                <w:szCs w:val="22"/>
              </w:rPr>
              <w:t>έτο</w:t>
            </w:r>
            <w:proofErr w:type="spellEnd"/>
            <w:r>
              <w:rPr>
                <w:rFonts w:ascii="Times New Roman" w:hAnsi="Times New Roman"/>
                <w:i/>
                <w:sz w:val="22"/>
                <w:szCs w:val="22"/>
              </w:rPr>
              <w:t>ς):</w:t>
            </w:r>
          </w:p>
        </w:tc>
        <w:tc>
          <w:tcPr>
            <w:tcW w:w="4674" w:type="dxa"/>
            <w:shd w:val="clear" w:color="auto" w:fill="auto"/>
            <w:tcMar>
              <w:left w:w="93" w:type="dxa"/>
            </w:tcMar>
          </w:tcPr>
          <w:p w:rsidR="001C5A2C" w:rsidRDefault="001C5A2C">
            <w:pPr>
              <w:pStyle w:val="2"/>
              <w:jc w:val="both"/>
              <w:rPr>
                <w:rFonts w:ascii="Times New Roman" w:hAnsi="Times New Roman"/>
                <w:sz w:val="22"/>
                <w:szCs w:val="22"/>
              </w:rPr>
            </w:pPr>
          </w:p>
        </w:tc>
      </w:tr>
    </w:tbl>
    <w:p w:rsidR="001C5A2C" w:rsidRDefault="001C5A2C">
      <w:pPr>
        <w:rPr>
          <w:sz w:val="22"/>
          <w:szCs w:val="22"/>
        </w:rPr>
      </w:pPr>
    </w:p>
    <w:tbl>
      <w:tblPr>
        <w:tblStyle w:val="af4"/>
        <w:tblW w:w="9747" w:type="dxa"/>
        <w:tblInd w:w="-15" w:type="dxa"/>
        <w:tblCellMar>
          <w:left w:w="93" w:type="dxa"/>
        </w:tblCellMar>
        <w:tblLook w:val="04A0"/>
      </w:tblPr>
      <w:tblGrid>
        <w:gridCol w:w="5073"/>
        <w:gridCol w:w="4674"/>
      </w:tblGrid>
      <w:tr w:rsidR="001C5A2C">
        <w:tc>
          <w:tcPr>
            <w:tcW w:w="5072" w:type="dxa"/>
            <w:shd w:val="clear" w:color="auto" w:fill="D9D9D9" w:themeFill="background1" w:themeFillShade="D9"/>
            <w:tcMar>
              <w:left w:w="93" w:type="dxa"/>
            </w:tcMar>
          </w:tcPr>
          <w:p w:rsidR="001C5A2C" w:rsidRDefault="0022394C">
            <w:pPr>
              <w:pStyle w:val="2"/>
              <w:jc w:val="both"/>
              <w:rPr>
                <w:rFonts w:ascii="Times New Roman" w:hAnsi="Times New Roman"/>
                <w:sz w:val="22"/>
                <w:szCs w:val="22"/>
              </w:rPr>
            </w:pPr>
            <w:r>
              <w:rPr>
                <w:rFonts w:ascii="Times New Roman" w:hAnsi="Times New Roman"/>
                <w:sz w:val="22"/>
                <w:szCs w:val="22"/>
              </w:rPr>
              <w:t>Αναχώρηση από (</w:t>
            </w:r>
            <w:r>
              <w:rPr>
                <w:rFonts w:ascii="Times New Roman" w:hAnsi="Times New Roman"/>
                <w:i/>
                <w:sz w:val="22"/>
                <w:szCs w:val="22"/>
              </w:rPr>
              <w:t>πόλη/</w:t>
            </w:r>
            <w:proofErr w:type="spellStart"/>
            <w:r>
              <w:rPr>
                <w:rFonts w:ascii="Times New Roman" w:hAnsi="Times New Roman"/>
                <w:i/>
                <w:sz w:val="22"/>
                <w:szCs w:val="22"/>
              </w:rPr>
              <w:t>χώρ</w:t>
            </w:r>
            <w:proofErr w:type="spellEnd"/>
            <w:r>
              <w:rPr>
                <w:rFonts w:ascii="Times New Roman" w:hAnsi="Times New Roman"/>
                <w:i/>
                <w:sz w:val="22"/>
                <w:szCs w:val="22"/>
              </w:rPr>
              <w:t>α</w:t>
            </w:r>
            <w:r>
              <w:rPr>
                <w:rFonts w:ascii="Times New Roman" w:hAnsi="Times New Roman"/>
                <w:sz w:val="22"/>
                <w:szCs w:val="22"/>
              </w:rPr>
              <w:t>):</w:t>
            </w:r>
          </w:p>
        </w:tc>
        <w:tc>
          <w:tcPr>
            <w:tcW w:w="4674" w:type="dxa"/>
            <w:shd w:val="clear" w:color="auto" w:fill="auto"/>
            <w:tcMar>
              <w:left w:w="93" w:type="dxa"/>
            </w:tcMar>
          </w:tcPr>
          <w:p w:rsidR="001C5A2C" w:rsidRDefault="001C5A2C">
            <w:pPr>
              <w:pStyle w:val="2"/>
              <w:jc w:val="both"/>
              <w:rPr>
                <w:rFonts w:ascii="Times New Roman" w:hAnsi="Times New Roman"/>
                <w:sz w:val="22"/>
                <w:szCs w:val="22"/>
              </w:rPr>
            </w:pPr>
          </w:p>
        </w:tc>
      </w:tr>
      <w:tr w:rsidR="001C5A2C">
        <w:tc>
          <w:tcPr>
            <w:tcW w:w="5072" w:type="dxa"/>
            <w:shd w:val="clear" w:color="auto" w:fill="D9D9D9" w:themeFill="background1" w:themeFillShade="D9"/>
            <w:tcMar>
              <w:left w:w="93" w:type="dxa"/>
            </w:tcMar>
          </w:tcPr>
          <w:p w:rsidR="001C5A2C" w:rsidRDefault="0022394C">
            <w:pPr>
              <w:pStyle w:val="2"/>
              <w:jc w:val="both"/>
              <w:rPr>
                <w:rFonts w:ascii="Times New Roman" w:hAnsi="Times New Roman"/>
                <w:sz w:val="22"/>
                <w:szCs w:val="22"/>
              </w:rPr>
            </w:pPr>
            <w:r>
              <w:rPr>
                <w:rFonts w:ascii="Times New Roman" w:hAnsi="Times New Roman"/>
                <w:sz w:val="22"/>
                <w:szCs w:val="22"/>
              </w:rPr>
              <w:t>προκειμένου να συμμετάσχει σε:</w:t>
            </w:r>
          </w:p>
          <w:p w:rsidR="001C5A2C" w:rsidRDefault="0022394C">
            <w:pPr>
              <w:pStyle w:val="2"/>
              <w:jc w:val="both"/>
              <w:rPr>
                <w:rFonts w:ascii="Times New Roman" w:hAnsi="Times New Roman"/>
                <w:sz w:val="22"/>
                <w:szCs w:val="22"/>
              </w:rPr>
            </w:pPr>
            <w:r>
              <w:rPr>
                <w:rFonts w:ascii="Times New Roman" w:hAnsi="Times New Roman"/>
                <w:i/>
                <w:sz w:val="22"/>
                <w:szCs w:val="22"/>
              </w:rPr>
              <w:t xml:space="preserve">(πχ συνάντηση εργασίας, συνέδριο, κλπ και </w:t>
            </w:r>
            <w:r>
              <w:rPr>
                <w:rFonts w:ascii="Times New Roman" w:hAnsi="Times New Roman"/>
                <w:i/>
                <w:sz w:val="22"/>
                <w:szCs w:val="22"/>
              </w:rPr>
              <w:t>τίτλος)</w:t>
            </w:r>
          </w:p>
        </w:tc>
        <w:tc>
          <w:tcPr>
            <w:tcW w:w="4674" w:type="dxa"/>
            <w:shd w:val="clear" w:color="auto" w:fill="auto"/>
            <w:tcMar>
              <w:left w:w="93" w:type="dxa"/>
            </w:tcMar>
          </w:tcPr>
          <w:p w:rsidR="001C5A2C" w:rsidRDefault="001C5A2C">
            <w:pPr>
              <w:pStyle w:val="2"/>
              <w:jc w:val="both"/>
              <w:rPr>
                <w:rFonts w:ascii="Times New Roman" w:hAnsi="Times New Roman"/>
                <w:sz w:val="22"/>
                <w:szCs w:val="22"/>
              </w:rPr>
            </w:pPr>
          </w:p>
        </w:tc>
      </w:tr>
      <w:tr w:rsidR="001C5A2C">
        <w:tc>
          <w:tcPr>
            <w:tcW w:w="5072" w:type="dxa"/>
            <w:shd w:val="clear" w:color="auto" w:fill="D9D9D9" w:themeFill="background1" w:themeFillShade="D9"/>
            <w:tcMar>
              <w:left w:w="93" w:type="dxa"/>
            </w:tcMar>
          </w:tcPr>
          <w:p w:rsidR="001C5A2C" w:rsidRDefault="0022394C">
            <w:pPr>
              <w:pStyle w:val="2"/>
              <w:jc w:val="both"/>
              <w:rPr>
                <w:rFonts w:ascii="Times New Roman" w:hAnsi="Times New Roman"/>
                <w:sz w:val="22"/>
                <w:szCs w:val="22"/>
              </w:rPr>
            </w:pPr>
            <w:r>
              <w:rPr>
                <w:rFonts w:ascii="Times New Roman" w:hAnsi="Times New Roman"/>
                <w:sz w:val="22"/>
                <w:szCs w:val="22"/>
              </w:rPr>
              <w:t xml:space="preserve">διάρκεια διεξαγωγής </w:t>
            </w:r>
            <w:r>
              <w:rPr>
                <w:rFonts w:ascii="Times New Roman" w:hAnsi="Times New Roman"/>
                <w:i/>
                <w:sz w:val="22"/>
                <w:szCs w:val="22"/>
              </w:rPr>
              <w:t>(ημέρα/μήνας/</w:t>
            </w:r>
            <w:proofErr w:type="spellStart"/>
            <w:r>
              <w:rPr>
                <w:rFonts w:ascii="Times New Roman" w:hAnsi="Times New Roman"/>
                <w:i/>
                <w:sz w:val="22"/>
                <w:szCs w:val="22"/>
              </w:rPr>
              <w:t>έτο</w:t>
            </w:r>
            <w:proofErr w:type="spellEnd"/>
            <w:r>
              <w:rPr>
                <w:rFonts w:ascii="Times New Roman" w:hAnsi="Times New Roman"/>
                <w:i/>
                <w:sz w:val="22"/>
                <w:szCs w:val="22"/>
              </w:rPr>
              <w:t>ς):</w:t>
            </w:r>
          </w:p>
        </w:tc>
        <w:tc>
          <w:tcPr>
            <w:tcW w:w="4674" w:type="dxa"/>
            <w:shd w:val="clear" w:color="auto" w:fill="auto"/>
            <w:tcMar>
              <w:left w:w="93" w:type="dxa"/>
            </w:tcMar>
          </w:tcPr>
          <w:p w:rsidR="001C5A2C" w:rsidRDefault="0022394C">
            <w:pPr>
              <w:pStyle w:val="2"/>
              <w:jc w:val="both"/>
              <w:rPr>
                <w:rFonts w:ascii="Times New Roman" w:hAnsi="Times New Roman"/>
                <w:sz w:val="22"/>
                <w:szCs w:val="22"/>
              </w:rPr>
            </w:pPr>
            <w:r>
              <w:rPr>
                <w:rFonts w:ascii="Times New Roman" w:hAnsi="Times New Roman"/>
                <w:sz w:val="22"/>
                <w:szCs w:val="22"/>
              </w:rPr>
              <w:t xml:space="preserve">από                                      έως </w:t>
            </w:r>
          </w:p>
        </w:tc>
      </w:tr>
      <w:tr w:rsidR="001C5A2C">
        <w:tc>
          <w:tcPr>
            <w:tcW w:w="5072" w:type="dxa"/>
            <w:shd w:val="clear" w:color="auto" w:fill="D9D9D9" w:themeFill="background1" w:themeFillShade="D9"/>
            <w:tcMar>
              <w:left w:w="93" w:type="dxa"/>
            </w:tcMar>
          </w:tcPr>
          <w:p w:rsidR="001C5A2C" w:rsidRDefault="0022394C">
            <w:pPr>
              <w:pStyle w:val="2"/>
              <w:jc w:val="both"/>
              <w:rPr>
                <w:rFonts w:ascii="Times New Roman" w:hAnsi="Times New Roman"/>
                <w:sz w:val="22"/>
                <w:szCs w:val="22"/>
              </w:rPr>
            </w:pPr>
            <w:r>
              <w:rPr>
                <w:rFonts w:ascii="Times New Roman" w:hAnsi="Times New Roman"/>
                <w:sz w:val="22"/>
                <w:szCs w:val="22"/>
              </w:rPr>
              <w:t>τοποθεσία διεξαγωγής (</w:t>
            </w:r>
            <w:r>
              <w:rPr>
                <w:rFonts w:ascii="Times New Roman" w:hAnsi="Times New Roman"/>
                <w:i/>
                <w:sz w:val="22"/>
                <w:szCs w:val="22"/>
              </w:rPr>
              <w:t>πόλη/</w:t>
            </w:r>
            <w:proofErr w:type="spellStart"/>
            <w:r>
              <w:rPr>
                <w:rFonts w:ascii="Times New Roman" w:hAnsi="Times New Roman"/>
                <w:i/>
                <w:sz w:val="22"/>
                <w:szCs w:val="22"/>
              </w:rPr>
              <w:t>χώρ</w:t>
            </w:r>
            <w:proofErr w:type="spellEnd"/>
            <w:r>
              <w:rPr>
                <w:rFonts w:ascii="Times New Roman" w:hAnsi="Times New Roman"/>
                <w:i/>
                <w:sz w:val="22"/>
                <w:szCs w:val="22"/>
              </w:rPr>
              <w:t>α</w:t>
            </w:r>
            <w:r>
              <w:rPr>
                <w:rFonts w:ascii="Times New Roman" w:hAnsi="Times New Roman"/>
                <w:sz w:val="22"/>
                <w:szCs w:val="22"/>
              </w:rPr>
              <w:t>):</w:t>
            </w:r>
          </w:p>
        </w:tc>
        <w:tc>
          <w:tcPr>
            <w:tcW w:w="4674" w:type="dxa"/>
            <w:shd w:val="clear" w:color="auto" w:fill="auto"/>
            <w:tcMar>
              <w:left w:w="93" w:type="dxa"/>
            </w:tcMar>
          </w:tcPr>
          <w:p w:rsidR="001C5A2C" w:rsidRDefault="001C5A2C">
            <w:pPr>
              <w:pStyle w:val="2"/>
              <w:jc w:val="both"/>
              <w:rPr>
                <w:rFonts w:ascii="Times New Roman" w:hAnsi="Times New Roman"/>
                <w:sz w:val="22"/>
                <w:szCs w:val="22"/>
              </w:rPr>
            </w:pPr>
          </w:p>
        </w:tc>
      </w:tr>
      <w:tr w:rsidR="001C5A2C">
        <w:tc>
          <w:tcPr>
            <w:tcW w:w="5072" w:type="dxa"/>
            <w:shd w:val="clear" w:color="auto" w:fill="D9D9D9" w:themeFill="background1" w:themeFillShade="D9"/>
            <w:tcMar>
              <w:left w:w="93" w:type="dxa"/>
            </w:tcMar>
          </w:tcPr>
          <w:p w:rsidR="001C5A2C" w:rsidRDefault="0022394C">
            <w:pPr>
              <w:pStyle w:val="2"/>
              <w:jc w:val="both"/>
              <w:rPr>
                <w:rFonts w:ascii="Times New Roman" w:hAnsi="Times New Roman"/>
                <w:sz w:val="22"/>
                <w:szCs w:val="22"/>
              </w:rPr>
            </w:pPr>
            <w:r>
              <w:rPr>
                <w:rFonts w:ascii="Times New Roman" w:hAnsi="Times New Roman"/>
                <w:sz w:val="22"/>
                <w:szCs w:val="22"/>
              </w:rPr>
              <w:t xml:space="preserve">τρόπος μετακίνησης </w:t>
            </w:r>
            <w:r>
              <w:rPr>
                <w:rFonts w:ascii="Times New Roman" w:hAnsi="Times New Roman"/>
                <w:i/>
                <w:sz w:val="22"/>
                <w:szCs w:val="22"/>
              </w:rPr>
              <w:t>(π.χ. οδικώς, αεροπορικώς, κλπ)</w:t>
            </w:r>
          </w:p>
        </w:tc>
        <w:tc>
          <w:tcPr>
            <w:tcW w:w="4674" w:type="dxa"/>
            <w:shd w:val="clear" w:color="auto" w:fill="auto"/>
            <w:tcMar>
              <w:left w:w="93" w:type="dxa"/>
            </w:tcMar>
          </w:tcPr>
          <w:p w:rsidR="001C5A2C" w:rsidRDefault="001C5A2C">
            <w:pPr>
              <w:pStyle w:val="2"/>
              <w:jc w:val="both"/>
              <w:rPr>
                <w:rFonts w:ascii="Times New Roman" w:hAnsi="Times New Roman"/>
                <w:sz w:val="22"/>
                <w:szCs w:val="22"/>
              </w:rPr>
            </w:pPr>
          </w:p>
        </w:tc>
      </w:tr>
    </w:tbl>
    <w:p w:rsidR="001C5A2C" w:rsidRDefault="001C5A2C">
      <w:pPr>
        <w:rPr>
          <w:sz w:val="22"/>
          <w:szCs w:val="22"/>
        </w:rPr>
      </w:pPr>
    </w:p>
    <w:p w:rsidR="001C5A2C" w:rsidRDefault="0022394C">
      <w:pPr>
        <w:ind w:firstLine="284"/>
        <w:jc w:val="both"/>
        <w:rPr>
          <w:sz w:val="22"/>
          <w:szCs w:val="22"/>
        </w:rPr>
      </w:pPr>
      <w:r>
        <w:rPr>
          <w:sz w:val="22"/>
          <w:szCs w:val="22"/>
        </w:rPr>
        <w:t xml:space="preserve">Επιπρόσθετα, ως Επιστημονικά Υπεύθυνος/η δηλώνω προς την Επιτροπή </w:t>
      </w:r>
      <w:r>
        <w:rPr>
          <w:sz w:val="22"/>
          <w:szCs w:val="22"/>
        </w:rPr>
        <w:t>Ερευνών ότι:</w:t>
      </w:r>
    </w:p>
    <w:tbl>
      <w:tblPr>
        <w:tblStyle w:val="af4"/>
        <w:tblW w:w="9747" w:type="dxa"/>
        <w:tblInd w:w="-15" w:type="dxa"/>
        <w:tblCellMar>
          <w:left w:w="93" w:type="dxa"/>
        </w:tblCellMar>
        <w:tblLook w:val="04A0"/>
      </w:tblPr>
      <w:tblGrid>
        <w:gridCol w:w="7905"/>
        <w:gridCol w:w="1842"/>
      </w:tblGrid>
      <w:tr w:rsidR="001C5A2C">
        <w:tc>
          <w:tcPr>
            <w:tcW w:w="7904" w:type="dxa"/>
            <w:shd w:val="clear" w:color="auto" w:fill="D9D9D9" w:themeFill="background1" w:themeFillShade="D9"/>
            <w:tcMar>
              <w:left w:w="93" w:type="dxa"/>
            </w:tcMar>
          </w:tcPr>
          <w:p w:rsidR="001C5A2C" w:rsidRDefault="0022394C">
            <w:pPr>
              <w:pStyle w:val="af0"/>
              <w:numPr>
                <w:ilvl w:val="0"/>
                <w:numId w:val="1"/>
              </w:numPr>
              <w:ind w:left="426"/>
              <w:jc w:val="both"/>
              <w:rPr>
                <w:sz w:val="22"/>
                <w:szCs w:val="22"/>
              </w:rPr>
            </w:pPr>
            <w:r>
              <w:rPr>
                <w:sz w:val="22"/>
                <w:szCs w:val="22"/>
              </w:rPr>
              <w:t>Υπάρχουν επαρκή κονδύλια στον προϋπολογισμό του έργου για την πραγματοποίηση της δαπάνης μετακίνησης</w:t>
            </w:r>
          </w:p>
        </w:tc>
        <w:tc>
          <w:tcPr>
            <w:tcW w:w="1842" w:type="dxa"/>
            <w:shd w:val="clear" w:color="auto" w:fill="auto"/>
            <w:tcMar>
              <w:left w:w="93" w:type="dxa"/>
            </w:tcMar>
          </w:tcPr>
          <w:p w:rsidR="001C5A2C" w:rsidRDefault="001C5A2C">
            <w:pPr>
              <w:pStyle w:val="2"/>
              <w:jc w:val="both"/>
              <w:rPr>
                <w:rFonts w:ascii="Times New Roman" w:hAnsi="Times New Roman"/>
                <w:sz w:val="22"/>
                <w:szCs w:val="22"/>
              </w:rPr>
            </w:pPr>
          </w:p>
        </w:tc>
      </w:tr>
      <w:tr w:rsidR="001C5A2C">
        <w:tc>
          <w:tcPr>
            <w:tcW w:w="7904" w:type="dxa"/>
            <w:shd w:val="clear" w:color="auto" w:fill="D9D9D9" w:themeFill="background1" w:themeFillShade="D9"/>
            <w:tcMar>
              <w:left w:w="93" w:type="dxa"/>
            </w:tcMar>
          </w:tcPr>
          <w:p w:rsidR="001C5A2C" w:rsidRDefault="0022394C" w:rsidP="00E36332">
            <w:pPr>
              <w:ind w:left="425" w:hanging="357"/>
              <w:jc w:val="both"/>
              <w:rPr>
                <w:sz w:val="22"/>
                <w:szCs w:val="22"/>
              </w:rPr>
            </w:pPr>
            <w:r>
              <w:rPr>
                <w:sz w:val="22"/>
                <w:szCs w:val="22"/>
              </w:rPr>
              <w:t>2.1</w:t>
            </w:r>
            <w:r>
              <w:rPr>
                <w:sz w:val="22"/>
                <w:szCs w:val="22"/>
                <w:vertAlign w:val="superscript"/>
              </w:rPr>
              <w:t xml:space="preserve"> </w:t>
            </w:r>
            <w:r>
              <w:rPr>
                <w:sz w:val="22"/>
                <w:szCs w:val="22"/>
              </w:rPr>
              <w:t xml:space="preserve">Ο/Η μετακινούμενος/η </w:t>
            </w:r>
            <w:r w:rsidR="00E36332">
              <w:rPr>
                <w:sz w:val="22"/>
                <w:szCs w:val="22"/>
              </w:rPr>
              <w:t xml:space="preserve">είναι μέλος της ομάδας έργου ή </w:t>
            </w:r>
            <w:r>
              <w:rPr>
                <w:sz w:val="22"/>
                <w:szCs w:val="22"/>
              </w:rPr>
              <w:t xml:space="preserve">έχει </w:t>
            </w:r>
            <w:r>
              <w:rPr>
                <w:sz w:val="22"/>
                <w:szCs w:val="22"/>
                <w:u w:val="single"/>
              </w:rPr>
              <w:t>ενεργή σύμβαση</w:t>
            </w:r>
            <w:r>
              <w:rPr>
                <w:sz w:val="22"/>
                <w:szCs w:val="22"/>
              </w:rPr>
              <w:t xml:space="preserve"> με το έργο, η οποία έχει εγκριθεί στην υπ’ </w:t>
            </w:r>
            <w:proofErr w:type="spellStart"/>
            <w:r>
              <w:rPr>
                <w:sz w:val="22"/>
                <w:szCs w:val="22"/>
              </w:rPr>
              <w:t>αριθμ</w:t>
            </w:r>
            <w:proofErr w:type="spellEnd"/>
            <w:r>
              <w:rPr>
                <w:sz w:val="22"/>
                <w:szCs w:val="22"/>
              </w:rPr>
              <w:t xml:space="preserve">. </w:t>
            </w:r>
            <w:r>
              <w:rPr>
                <w:sz w:val="22"/>
                <w:szCs w:val="22"/>
                <w:shd w:val="clear" w:color="auto" w:fill="FFFFFF"/>
              </w:rPr>
              <w:t>…………………….</w:t>
            </w:r>
            <w:r>
              <w:rPr>
                <w:sz w:val="22"/>
                <w:szCs w:val="22"/>
              </w:rPr>
              <w:t xml:space="preserve"> συνεδρίαση της Επιτροπής Ερευνών κα</w:t>
            </w:r>
            <w:r>
              <w:rPr>
                <w:sz w:val="22"/>
                <w:szCs w:val="22"/>
              </w:rPr>
              <w:t xml:space="preserve">ι ο σκοπός της μετακίνησης είναι σε απόλυτη συνάφεια με τα παραδοτέα που έχει αναλάβει στα πλαίσια του έργου ή </w:t>
            </w:r>
          </w:p>
        </w:tc>
        <w:tc>
          <w:tcPr>
            <w:tcW w:w="1842" w:type="dxa"/>
            <w:shd w:val="clear" w:color="auto" w:fill="auto"/>
            <w:tcMar>
              <w:left w:w="93" w:type="dxa"/>
            </w:tcMar>
          </w:tcPr>
          <w:p w:rsidR="001C5A2C" w:rsidRDefault="001C5A2C">
            <w:pPr>
              <w:pStyle w:val="2"/>
              <w:jc w:val="both"/>
              <w:rPr>
                <w:rFonts w:ascii="Times New Roman" w:hAnsi="Times New Roman"/>
                <w:sz w:val="22"/>
                <w:szCs w:val="22"/>
              </w:rPr>
            </w:pPr>
          </w:p>
        </w:tc>
      </w:tr>
      <w:tr w:rsidR="001C5A2C">
        <w:tc>
          <w:tcPr>
            <w:tcW w:w="7904" w:type="dxa"/>
            <w:shd w:val="clear" w:color="auto" w:fill="D9D9D9" w:themeFill="background1" w:themeFillShade="D9"/>
            <w:tcMar>
              <w:left w:w="93" w:type="dxa"/>
            </w:tcMar>
          </w:tcPr>
          <w:p w:rsidR="001C5A2C" w:rsidRDefault="0022394C">
            <w:pPr>
              <w:pStyle w:val="af0"/>
              <w:numPr>
                <w:ilvl w:val="1"/>
                <w:numId w:val="2"/>
              </w:numPr>
              <w:ind w:left="426"/>
              <w:jc w:val="both"/>
              <w:rPr>
                <w:sz w:val="22"/>
                <w:szCs w:val="22"/>
              </w:rPr>
            </w:pPr>
            <w:r>
              <w:rPr>
                <w:sz w:val="22"/>
                <w:szCs w:val="22"/>
              </w:rPr>
              <w:t xml:space="preserve">είναι προσκεκλημένος/η εκτός Πανεπιστημίου που δεν έχει σύμβαση με τον Ε.Λ.Κ.Ε. και μετακινείται  στο πλαίσιο του παραδοτέου του έργου: </w:t>
            </w:r>
            <w:r>
              <w:rPr>
                <w:sz w:val="22"/>
                <w:szCs w:val="22"/>
                <w:shd w:val="clear" w:color="auto" w:fill="FFFFFF"/>
              </w:rPr>
              <w:t>………………</w:t>
            </w:r>
            <w:r>
              <w:rPr>
                <w:sz w:val="22"/>
                <w:szCs w:val="22"/>
                <w:shd w:val="clear" w:color="auto" w:fill="FFFFFF"/>
              </w:rPr>
              <w:t>………………………………………………………………………</w:t>
            </w:r>
          </w:p>
        </w:tc>
        <w:tc>
          <w:tcPr>
            <w:tcW w:w="1842" w:type="dxa"/>
            <w:shd w:val="clear" w:color="auto" w:fill="auto"/>
            <w:tcMar>
              <w:left w:w="93" w:type="dxa"/>
            </w:tcMar>
          </w:tcPr>
          <w:p w:rsidR="001C5A2C" w:rsidRDefault="001C5A2C">
            <w:pPr>
              <w:pStyle w:val="2"/>
              <w:jc w:val="both"/>
              <w:rPr>
                <w:rFonts w:ascii="Times New Roman" w:hAnsi="Times New Roman"/>
                <w:sz w:val="22"/>
                <w:szCs w:val="22"/>
              </w:rPr>
            </w:pPr>
          </w:p>
        </w:tc>
      </w:tr>
      <w:tr w:rsidR="001C5A2C">
        <w:tc>
          <w:tcPr>
            <w:tcW w:w="7904" w:type="dxa"/>
            <w:shd w:val="clear" w:color="auto" w:fill="D9D9D9" w:themeFill="background1" w:themeFillShade="D9"/>
            <w:tcMar>
              <w:left w:w="93" w:type="dxa"/>
            </w:tcMar>
          </w:tcPr>
          <w:p w:rsidR="001C5A2C" w:rsidRDefault="0022394C">
            <w:pPr>
              <w:pStyle w:val="af0"/>
              <w:numPr>
                <w:ilvl w:val="1"/>
                <w:numId w:val="3"/>
              </w:numPr>
              <w:jc w:val="both"/>
              <w:rPr>
                <w:sz w:val="22"/>
                <w:szCs w:val="22"/>
              </w:rPr>
            </w:pPr>
            <w:r>
              <w:rPr>
                <w:sz w:val="22"/>
                <w:szCs w:val="22"/>
              </w:rPr>
              <w:t>Ο/Η μετακινούμενος/η είναι μέλος ΔΕΠ και έχει ενημερώσει τον Πρόεδρο του Τμήματος</w:t>
            </w:r>
          </w:p>
          <w:p w:rsidR="001C5A2C" w:rsidRDefault="001C5A2C">
            <w:pPr>
              <w:pStyle w:val="af0"/>
              <w:ind w:left="1080"/>
              <w:jc w:val="both"/>
              <w:rPr>
                <w:sz w:val="22"/>
                <w:szCs w:val="22"/>
              </w:rPr>
            </w:pPr>
          </w:p>
        </w:tc>
        <w:tc>
          <w:tcPr>
            <w:tcW w:w="1842" w:type="dxa"/>
            <w:shd w:val="clear" w:color="auto" w:fill="auto"/>
            <w:tcMar>
              <w:left w:w="93" w:type="dxa"/>
            </w:tcMar>
          </w:tcPr>
          <w:p w:rsidR="001C5A2C" w:rsidRDefault="0022394C">
            <w:pPr>
              <w:pStyle w:val="2"/>
              <w:jc w:val="both"/>
              <w:rPr>
                <w:rFonts w:ascii="Times New Roman" w:hAnsi="Times New Roman"/>
                <w:sz w:val="22"/>
                <w:szCs w:val="22"/>
              </w:rPr>
            </w:pPr>
            <w:r>
              <w:rPr>
                <w:rFonts w:ascii="Times New Roman" w:hAnsi="Times New Roman"/>
                <w:sz w:val="22"/>
                <w:szCs w:val="22"/>
              </w:rPr>
              <w:t>Ναι / Όχι</w:t>
            </w:r>
          </w:p>
          <w:p w:rsidR="001C5A2C" w:rsidRDefault="001C5A2C">
            <w:pPr>
              <w:pStyle w:val="2"/>
              <w:jc w:val="both"/>
              <w:rPr>
                <w:rFonts w:ascii="Times New Roman" w:hAnsi="Times New Roman"/>
                <w:sz w:val="22"/>
                <w:szCs w:val="22"/>
              </w:rPr>
            </w:pPr>
          </w:p>
        </w:tc>
      </w:tr>
      <w:tr w:rsidR="001C5A2C">
        <w:tc>
          <w:tcPr>
            <w:tcW w:w="7904" w:type="dxa"/>
            <w:tcBorders>
              <w:top w:val="nil"/>
            </w:tcBorders>
            <w:shd w:val="clear" w:color="auto" w:fill="D9D9D9" w:themeFill="background1" w:themeFillShade="D9"/>
            <w:tcMar>
              <w:left w:w="93" w:type="dxa"/>
            </w:tcMar>
          </w:tcPr>
          <w:p w:rsidR="001C5A2C" w:rsidRDefault="0022394C">
            <w:pPr>
              <w:pStyle w:val="af0"/>
              <w:numPr>
                <w:ilvl w:val="1"/>
                <w:numId w:val="3"/>
              </w:numPr>
              <w:jc w:val="both"/>
              <w:rPr>
                <w:sz w:val="22"/>
                <w:szCs w:val="22"/>
              </w:rPr>
            </w:pPr>
            <w:r>
              <w:rPr>
                <w:sz w:val="22"/>
                <w:szCs w:val="22"/>
              </w:rPr>
              <w:t>Ο/Η μετακινούμενος/η είναι μέλος ΔΕΠ και έχει λάβει απόφαση της Συνέλευσης</w:t>
            </w:r>
          </w:p>
          <w:p w:rsidR="001C5A2C" w:rsidRDefault="001C5A2C">
            <w:pPr>
              <w:pStyle w:val="af0"/>
              <w:ind w:left="1080"/>
              <w:jc w:val="both"/>
              <w:rPr>
                <w:sz w:val="22"/>
                <w:szCs w:val="22"/>
              </w:rPr>
            </w:pPr>
          </w:p>
        </w:tc>
        <w:tc>
          <w:tcPr>
            <w:tcW w:w="1842" w:type="dxa"/>
            <w:tcBorders>
              <w:top w:val="nil"/>
            </w:tcBorders>
            <w:shd w:val="clear" w:color="auto" w:fill="auto"/>
            <w:tcMar>
              <w:left w:w="93" w:type="dxa"/>
            </w:tcMar>
          </w:tcPr>
          <w:p w:rsidR="001C5A2C" w:rsidRDefault="0022394C">
            <w:pPr>
              <w:pStyle w:val="2"/>
              <w:jc w:val="both"/>
            </w:pPr>
            <w:r>
              <w:rPr>
                <w:rFonts w:ascii="Times New Roman" w:hAnsi="Times New Roman"/>
                <w:sz w:val="22"/>
                <w:szCs w:val="22"/>
              </w:rPr>
              <w:t>Ναι / Όχι</w:t>
            </w:r>
          </w:p>
          <w:p w:rsidR="001C5A2C" w:rsidRDefault="001C5A2C">
            <w:pPr>
              <w:pStyle w:val="2"/>
              <w:jc w:val="both"/>
              <w:rPr>
                <w:rFonts w:ascii="Times New Roman" w:hAnsi="Times New Roman"/>
                <w:sz w:val="22"/>
                <w:szCs w:val="22"/>
              </w:rPr>
            </w:pPr>
          </w:p>
        </w:tc>
      </w:tr>
      <w:tr w:rsidR="001C5A2C">
        <w:tc>
          <w:tcPr>
            <w:tcW w:w="7904" w:type="dxa"/>
            <w:tcBorders>
              <w:top w:val="nil"/>
            </w:tcBorders>
            <w:shd w:val="clear" w:color="auto" w:fill="D9D9D9" w:themeFill="background1" w:themeFillShade="D9"/>
            <w:tcMar>
              <w:left w:w="93" w:type="dxa"/>
            </w:tcMar>
          </w:tcPr>
          <w:p w:rsidR="001C5A2C" w:rsidRDefault="0022394C">
            <w:pPr>
              <w:pStyle w:val="af0"/>
              <w:numPr>
                <w:ilvl w:val="1"/>
                <w:numId w:val="3"/>
              </w:numPr>
              <w:jc w:val="both"/>
              <w:rPr>
                <w:sz w:val="22"/>
                <w:szCs w:val="22"/>
              </w:rPr>
            </w:pPr>
            <w:r>
              <w:rPr>
                <w:sz w:val="22"/>
                <w:szCs w:val="22"/>
              </w:rPr>
              <w:t xml:space="preserve">Ο/Η μετακινούμενος/η έχει ήδη αιτηθεί τη νόμιμη άδεια απουσίας από το Ίδρυμα/Φορέα προέλευσης του/της  για την εκτέλεση υπηρεσίας </w:t>
            </w:r>
            <w:r>
              <w:rPr>
                <w:i/>
                <w:sz w:val="22"/>
                <w:szCs w:val="22"/>
              </w:rPr>
              <w:t>(εφόσον είναι δημόσιος υπάλληλος)</w:t>
            </w:r>
            <w:r>
              <w:rPr>
                <w:sz w:val="22"/>
                <w:szCs w:val="22"/>
              </w:rPr>
              <w:t xml:space="preserve"> σύμφωνα με την ισχύουσα νομοθεσία και συγκεκριμένα για </w:t>
            </w:r>
            <w:r>
              <w:rPr>
                <w:sz w:val="22"/>
                <w:szCs w:val="22"/>
              </w:rPr>
              <w:lastRenderedPageBreak/>
              <w:t>τα ΠΜΣ και ΔΠΜΣ υπάρχει και η σχετική προέγκριση για την κάλυψη εξόδων από τη Συντονιστική Επιτροπή του Τμήματος ή την Επιτροπή Προγράμματος Σπουδών του ΔΠΜΣ εφόσον δεν έχει οριστεί Συντονιστική Επιτρ</w:t>
            </w:r>
            <w:r>
              <w:rPr>
                <w:sz w:val="22"/>
                <w:szCs w:val="22"/>
              </w:rPr>
              <w:t>οπή.</w:t>
            </w:r>
          </w:p>
        </w:tc>
        <w:tc>
          <w:tcPr>
            <w:tcW w:w="1842" w:type="dxa"/>
            <w:tcBorders>
              <w:top w:val="nil"/>
            </w:tcBorders>
            <w:shd w:val="clear" w:color="auto" w:fill="auto"/>
            <w:tcMar>
              <w:left w:w="93" w:type="dxa"/>
            </w:tcMar>
          </w:tcPr>
          <w:p w:rsidR="001C5A2C" w:rsidRDefault="0022394C">
            <w:pPr>
              <w:pStyle w:val="2"/>
              <w:jc w:val="both"/>
            </w:pPr>
            <w:r>
              <w:rPr>
                <w:rFonts w:ascii="Times New Roman" w:hAnsi="Times New Roman"/>
                <w:sz w:val="22"/>
                <w:szCs w:val="22"/>
              </w:rPr>
              <w:lastRenderedPageBreak/>
              <w:t>Ναι / Όχι</w:t>
            </w:r>
          </w:p>
        </w:tc>
      </w:tr>
      <w:tr w:rsidR="001C5A2C">
        <w:tc>
          <w:tcPr>
            <w:tcW w:w="7904" w:type="dxa"/>
            <w:shd w:val="clear" w:color="auto" w:fill="D9D9D9" w:themeFill="background1" w:themeFillShade="D9"/>
            <w:tcMar>
              <w:left w:w="93" w:type="dxa"/>
            </w:tcMar>
          </w:tcPr>
          <w:p w:rsidR="001C5A2C" w:rsidRDefault="0022394C">
            <w:pPr>
              <w:pStyle w:val="af0"/>
              <w:tabs>
                <w:tab w:val="left" w:pos="908"/>
              </w:tabs>
              <w:ind w:left="283" w:hanging="227"/>
            </w:pPr>
            <w:r>
              <w:rPr>
                <w:sz w:val="22"/>
                <w:szCs w:val="22"/>
              </w:rPr>
              <w:lastRenderedPageBreak/>
              <w:t xml:space="preserve">4. Επισυνάπτονται έγγραφη Πρόσκληση /αίτηση συμμετοχής, πρόγραμμα, αφίσα.       </w:t>
            </w:r>
            <w:r>
              <w:rPr>
                <w:i/>
                <w:sz w:val="22"/>
                <w:szCs w:val="22"/>
              </w:rPr>
              <w:t xml:space="preserve">          (παρακαλούμε διευκρινίστε στο διπλανό πεδίο τι ακριβώς επισυνάπτεται)</w:t>
            </w:r>
          </w:p>
          <w:p w:rsidR="001C5A2C" w:rsidRDefault="001C5A2C">
            <w:pPr>
              <w:pStyle w:val="af0"/>
              <w:ind w:left="786"/>
              <w:jc w:val="both"/>
              <w:rPr>
                <w:i/>
                <w:sz w:val="22"/>
                <w:szCs w:val="22"/>
              </w:rPr>
            </w:pPr>
          </w:p>
        </w:tc>
        <w:tc>
          <w:tcPr>
            <w:tcW w:w="1842" w:type="dxa"/>
            <w:shd w:val="clear" w:color="auto" w:fill="auto"/>
            <w:tcMar>
              <w:left w:w="93" w:type="dxa"/>
            </w:tcMar>
          </w:tcPr>
          <w:p w:rsidR="001C5A2C" w:rsidRDefault="001C5A2C">
            <w:pPr>
              <w:pStyle w:val="2"/>
              <w:jc w:val="both"/>
              <w:rPr>
                <w:rFonts w:ascii="Times New Roman" w:hAnsi="Times New Roman"/>
                <w:sz w:val="22"/>
                <w:szCs w:val="22"/>
              </w:rPr>
            </w:pPr>
          </w:p>
          <w:p w:rsidR="001C5A2C" w:rsidRDefault="001C5A2C">
            <w:pPr>
              <w:pStyle w:val="2"/>
              <w:rPr>
                <w:rFonts w:ascii="Times New Roman" w:hAnsi="Times New Roman"/>
                <w:sz w:val="22"/>
                <w:szCs w:val="22"/>
              </w:rPr>
            </w:pPr>
          </w:p>
        </w:tc>
      </w:tr>
    </w:tbl>
    <w:p w:rsidR="001C5A2C" w:rsidRDefault="001C5A2C"/>
    <w:tbl>
      <w:tblPr>
        <w:tblStyle w:val="af4"/>
        <w:tblW w:w="9747" w:type="dxa"/>
        <w:tblInd w:w="-15" w:type="dxa"/>
        <w:tblCellMar>
          <w:left w:w="93" w:type="dxa"/>
        </w:tblCellMar>
        <w:tblLook w:val="04A0"/>
      </w:tblPr>
      <w:tblGrid>
        <w:gridCol w:w="9747"/>
      </w:tblGrid>
      <w:tr w:rsidR="001C5A2C">
        <w:tc>
          <w:tcPr>
            <w:tcW w:w="9747" w:type="dxa"/>
            <w:shd w:val="clear" w:color="auto" w:fill="D9D9D9" w:themeFill="background1" w:themeFillShade="D9"/>
            <w:tcMar>
              <w:left w:w="93" w:type="dxa"/>
            </w:tcMar>
          </w:tcPr>
          <w:p w:rsidR="001C5A2C" w:rsidRDefault="0022394C">
            <w:pPr>
              <w:pStyle w:val="af0"/>
              <w:tabs>
                <w:tab w:val="left" w:pos="225"/>
                <w:tab w:val="left" w:pos="1192"/>
              </w:tabs>
              <w:snapToGrid w:val="0"/>
              <w:ind w:left="227" w:hanging="227"/>
            </w:pPr>
            <w:r>
              <w:rPr>
                <w:sz w:val="22"/>
                <w:szCs w:val="22"/>
              </w:rPr>
              <w:t xml:space="preserve">5. Γράψτε μια παράγραφο σκοπιμότητας της μετακίνησης και των δαπανών που συνδέονται με την              εκτέλεση του φυσικού αντικειμένου του έργου: </w:t>
            </w:r>
          </w:p>
        </w:tc>
      </w:tr>
      <w:tr w:rsidR="001C5A2C">
        <w:tc>
          <w:tcPr>
            <w:tcW w:w="9747" w:type="dxa"/>
            <w:shd w:val="clear" w:color="auto" w:fill="auto"/>
            <w:tcMar>
              <w:left w:w="93" w:type="dxa"/>
            </w:tcMar>
          </w:tcPr>
          <w:p w:rsidR="001C5A2C" w:rsidRDefault="001C5A2C">
            <w:pPr>
              <w:pStyle w:val="af0"/>
              <w:ind w:left="426"/>
              <w:jc w:val="both"/>
              <w:rPr>
                <w:sz w:val="22"/>
                <w:szCs w:val="22"/>
              </w:rPr>
            </w:pPr>
          </w:p>
          <w:p w:rsidR="001C5A2C" w:rsidRDefault="001C5A2C">
            <w:pPr>
              <w:pStyle w:val="af0"/>
              <w:ind w:left="426"/>
              <w:jc w:val="both"/>
              <w:rPr>
                <w:sz w:val="22"/>
                <w:szCs w:val="22"/>
              </w:rPr>
            </w:pPr>
          </w:p>
          <w:p w:rsidR="001C5A2C" w:rsidRDefault="001C5A2C">
            <w:pPr>
              <w:pStyle w:val="af0"/>
              <w:ind w:left="426"/>
              <w:jc w:val="both"/>
              <w:rPr>
                <w:sz w:val="22"/>
                <w:szCs w:val="22"/>
              </w:rPr>
            </w:pPr>
          </w:p>
          <w:p w:rsidR="001C5A2C" w:rsidRDefault="001C5A2C">
            <w:pPr>
              <w:pStyle w:val="af0"/>
              <w:ind w:left="426"/>
              <w:jc w:val="both"/>
              <w:rPr>
                <w:sz w:val="22"/>
                <w:szCs w:val="22"/>
              </w:rPr>
            </w:pPr>
          </w:p>
          <w:p w:rsidR="001C5A2C" w:rsidRDefault="001C5A2C">
            <w:pPr>
              <w:pStyle w:val="af0"/>
              <w:ind w:left="426"/>
              <w:jc w:val="both"/>
              <w:rPr>
                <w:sz w:val="22"/>
                <w:szCs w:val="22"/>
              </w:rPr>
            </w:pPr>
          </w:p>
          <w:p w:rsidR="001C5A2C" w:rsidRDefault="001C5A2C">
            <w:pPr>
              <w:pStyle w:val="af0"/>
              <w:ind w:left="426"/>
              <w:jc w:val="both"/>
              <w:rPr>
                <w:sz w:val="22"/>
                <w:szCs w:val="22"/>
              </w:rPr>
            </w:pPr>
          </w:p>
        </w:tc>
      </w:tr>
    </w:tbl>
    <w:p w:rsidR="001C5A2C" w:rsidRDefault="001C5A2C">
      <w:pPr>
        <w:pStyle w:val="2"/>
        <w:ind w:firstLine="284"/>
        <w:rPr>
          <w:rFonts w:ascii="Times New Roman" w:hAnsi="Times New Roman"/>
          <w:sz w:val="22"/>
          <w:szCs w:val="22"/>
        </w:rPr>
      </w:pPr>
    </w:p>
    <w:p w:rsidR="001C5A2C" w:rsidRDefault="0022394C">
      <w:pPr>
        <w:pStyle w:val="2"/>
        <w:ind w:firstLine="284"/>
        <w:jc w:val="center"/>
        <w:rPr>
          <w:rFonts w:ascii="Times New Roman" w:hAnsi="Times New Roman"/>
          <w:sz w:val="22"/>
          <w:szCs w:val="22"/>
        </w:rPr>
      </w:pPr>
      <w:r>
        <w:rPr>
          <w:rFonts w:ascii="Times New Roman" w:hAnsi="Times New Roman"/>
          <w:sz w:val="22"/>
          <w:szCs w:val="22"/>
        </w:rPr>
        <w:t xml:space="preserve">Δηλώνω υπεύθυνα ότι γνωρίζω και αποδέχομαι ανεπιφύλακτα ότι ως Επιστημονικά Υπεύθυνος/η (ΕΥ), </w:t>
      </w:r>
      <w:r>
        <w:rPr>
          <w:rFonts w:ascii="Times New Roman" w:hAnsi="Times New Roman"/>
          <w:sz w:val="22"/>
          <w:szCs w:val="22"/>
        </w:rPr>
        <w:t>είμαι υπεύθυνος/η για την ορθή υλοποίηση και πιστοποίηση του φυσικού αντικειμένου του έργου, καθώς και για την παρακολούθηση του οικονομικού αντικειμένου του, ιδίως δε ότι φέρω την αποκλειστική ευθύνη για τη σκοπιμότητα των δαπανών που συνδέονται με την εκ</w:t>
      </w:r>
      <w:r>
        <w:rPr>
          <w:rFonts w:ascii="Times New Roman" w:hAnsi="Times New Roman"/>
          <w:sz w:val="22"/>
          <w:szCs w:val="22"/>
        </w:rPr>
        <w:t>τέλεση του φυσικού αντικειμένου του έργου.</w:t>
      </w:r>
    </w:p>
    <w:p w:rsidR="001C5A2C" w:rsidRDefault="001C5A2C">
      <w:pPr>
        <w:pStyle w:val="2"/>
        <w:ind w:firstLine="284"/>
        <w:jc w:val="both"/>
        <w:rPr>
          <w:rFonts w:ascii="Times New Roman" w:hAnsi="Times New Roman"/>
          <w:sz w:val="22"/>
          <w:szCs w:val="22"/>
        </w:rPr>
      </w:pPr>
    </w:p>
    <w:p w:rsidR="001C5A2C" w:rsidRDefault="0022394C">
      <w:pPr>
        <w:ind w:left="3600" w:firstLine="720"/>
        <w:jc w:val="center"/>
        <w:rPr>
          <w:b/>
          <w:sz w:val="22"/>
          <w:szCs w:val="22"/>
        </w:rPr>
      </w:pPr>
      <w:r>
        <w:rPr>
          <w:sz w:val="22"/>
          <w:szCs w:val="22"/>
        </w:rPr>
        <w:t xml:space="preserve">          </w:t>
      </w:r>
      <w:r>
        <w:rPr>
          <w:b/>
          <w:sz w:val="22"/>
          <w:szCs w:val="22"/>
        </w:rPr>
        <w:t>Ο/Η Επιστημονικά Υπεύθυνος/η</w:t>
      </w:r>
    </w:p>
    <w:p w:rsidR="001C5A2C" w:rsidRDefault="0022394C">
      <w:pPr>
        <w:ind w:left="4320" w:firstLine="720"/>
        <w:jc w:val="center"/>
        <w:rPr>
          <w:b/>
          <w:sz w:val="22"/>
          <w:szCs w:val="22"/>
        </w:rPr>
      </w:pPr>
      <w:r>
        <w:rPr>
          <w:b/>
          <w:sz w:val="22"/>
          <w:szCs w:val="22"/>
        </w:rPr>
        <w:t>του Έργου</w:t>
      </w:r>
    </w:p>
    <w:p w:rsidR="001C5A2C" w:rsidRDefault="001C5A2C">
      <w:pPr>
        <w:ind w:left="4320" w:firstLine="720"/>
        <w:jc w:val="center"/>
        <w:rPr>
          <w:sz w:val="22"/>
          <w:szCs w:val="22"/>
        </w:rPr>
      </w:pPr>
    </w:p>
    <w:p w:rsidR="001C5A2C" w:rsidRDefault="001C5A2C">
      <w:pPr>
        <w:ind w:left="4320" w:firstLine="720"/>
        <w:jc w:val="center"/>
        <w:rPr>
          <w:sz w:val="22"/>
          <w:szCs w:val="22"/>
        </w:rPr>
      </w:pPr>
    </w:p>
    <w:p w:rsidR="001C5A2C" w:rsidRDefault="001C5A2C">
      <w:pPr>
        <w:ind w:left="4320" w:firstLine="720"/>
        <w:jc w:val="center"/>
        <w:rPr>
          <w:sz w:val="22"/>
          <w:szCs w:val="22"/>
        </w:rPr>
      </w:pPr>
    </w:p>
    <w:p w:rsidR="001C5A2C" w:rsidRDefault="001C5A2C">
      <w:pPr>
        <w:ind w:left="4320" w:firstLine="720"/>
        <w:jc w:val="center"/>
        <w:rPr>
          <w:sz w:val="22"/>
          <w:szCs w:val="22"/>
        </w:rPr>
      </w:pPr>
    </w:p>
    <w:p w:rsidR="001C5A2C" w:rsidRDefault="0022394C">
      <w:pPr>
        <w:ind w:left="4320" w:firstLine="720"/>
        <w:jc w:val="center"/>
        <w:rPr>
          <w:sz w:val="22"/>
          <w:szCs w:val="22"/>
        </w:rPr>
      </w:pPr>
      <w:r>
        <w:rPr>
          <w:sz w:val="22"/>
          <w:szCs w:val="22"/>
        </w:rPr>
        <w:t>(ΥΠΟΓΡΑΦΗ)</w:t>
      </w:r>
    </w:p>
    <w:p w:rsidR="001C5A2C" w:rsidRDefault="001C5A2C">
      <w:pPr>
        <w:ind w:left="4320" w:firstLine="720"/>
        <w:jc w:val="center"/>
        <w:rPr>
          <w:sz w:val="22"/>
          <w:szCs w:val="22"/>
        </w:rPr>
      </w:pPr>
    </w:p>
    <w:p w:rsidR="001C5A2C" w:rsidRDefault="0022394C">
      <w:pPr>
        <w:ind w:left="4320" w:firstLine="720"/>
        <w:jc w:val="center"/>
        <w:rPr>
          <w:sz w:val="22"/>
          <w:szCs w:val="22"/>
        </w:rPr>
      </w:pPr>
      <w:r>
        <w:rPr>
          <w:sz w:val="22"/>
          <w:szCs w:val="22"/>
        </w:rPr>
        <w:br/>
        <w:t xml:space="preserve">                (Ονοματεπώνυμο)</w:t>
      </w:r>
    </w:p>
    <w:p w:rsidR="001C5A2C" w:rsidRDefault="001C5A2C">
      <w:pPr>
        <w:ind w:left="4320" w:firstLine="720"/>
        <w:jc w:val="center"/>
        <w:rPr>
          <w:sz w:val="22"/>
          <w:szCs w:val="22"/>
        </w:rPr>
      </w:pPr>
    </w:p>
    <w:p w:rsidR="001C5A2C" w:rsidRDefault="001C5A2C">
      <w:pPr>
        <w:ind w:left="4320" w:firstLine="720"/>
        <w:jc w:val="center"/>
        <w:rPr>
          <w:sz w:val="22"/>
          <w:szCs w:val="22"/>
        </w:rPr>
      </w:pPr>
    </w:p>
    <w:p w:rsidR="001C5A2C" w:rsidRDefault="001C5A2C">
      <w:pPr>
        <w:ind w:left="4320" w:firstLine="720"/>
        <w:jc w:val="center"/>
        <w:rPr>
          <w:sz w:val="22"/>
          <w:szCs w:val="22"/>
        </w:rPr>
      </w:pPr>
    </w:p>
    <w:p w:rsidR="001C5A2C" w:rsidRDefault="001C5A2C">
      <w:pPr>
        <w:jc w:val="both"/>
        <w:rPr>
          <w:sz w:val="22"/>
          <w:szCs w:val="22"/>
          <w:vertAlign w:val="superscript"/>
        </w:rPr>
      </w:pPr>
    </w:p>
    <w:p w:rsidR="001C5A2C" w:rsidRDefault="001C5A2C">
      <w:pPr>
        <w:rPr>
          <w:sz w:val="22"/>
          <w:szCs w:val="22"/>
        </w:rPr>
      </w:pPr>
    </w:p>
    <w:p w:rsidR="001C5A2C" w:rsidRDefault="001C5A2C">
      <w:pPr>
        <w:pStyle w:val="a9"/>
        <w:spacing w:line="240" w:lineRule="auto"/>
        <w:ind w:left="5040"/>
        <w:rPr>
          <w:rFonts w:ascii="Times New Roman" w:hAnsi="Times New Roman"/>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rPr>
          <w:sz w:val="22"/>
          <w:szCs w:val="22"/>
        </w:rPr>
      </w:pPr>
    </w:p>
    <w:p w:rsidR="001C5A2C" w:rsidRDefault="001C5A2C">
      <w:pPr>
        <w:jc w:val="right"/>
      </w:pPr>
    </w:p>
    <w:sectPr w:rsidR="001C5A2C" w:rsidSect="001C5A2C">
      <w:footerReference w:type="default" r:id="rId9"/>
      <w:pgSz w:w="11906" w:h="16838"/>
      <w:pgMar w:top="709" w:right="1134" w:bottom="567" w:left="1134" w:header="0" w:footer="351" w:gutter="0"/>
      <w:cols w:space="720"/>
      <w:formProt w:val="0"/>
      <w:docGrid w:linePitch="249"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A2C" w:rsidRDefault="001C5A2C" w:rsidP="001C5A2C">
      <w:r>
        <w:separator/>
      </w:r>
    </w:p>
  </w:endnote>
  <w:endnote w:type="continuationSeparator" w:id="0">
    <w:p w:rsidR="001C5A2C" w:rsidRDefault="001C5A2C" w:rsidP="001C5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2C" w:rsidRDefault="001C5A2C">
    <w:pPr>
      <w:shd w:val="clear" w:color="auto" w:fill="FFFFFF" w:themeFill="background1"/>
      <w:jc w:val="both"/>
      <w:rPr>
        <w:b/>
        <w:i/>
        <w:sz w:val="18"/>
        <w:szCs w:val="18"/>
      </w:rPr>
    </w:pPr>
  </w:p>
  <w:p w:rsidR="001C5A2C" w:rsidRDefault="001C5A2C">
    <w:pPr>
      <w:pStyle w:val="Footer"/>
      <w:jc w:val="right"/>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A2C" w:rsidRDefault="001C5A2C" w:rsidP="001C5A2C">
      <w:r>
        <w:separator/>
      </w:r>
    </w:p>
  </w:footnote>
  <w:footnote w:type="continuationSeparator" w:id="0">
    <w:p w:rsidR="001C5A2C" w:rsidRDefault="001C5A2C" w:rsidP="001C5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64BB5"/>
    <w:multiLevelType w:val="multilevel"/>
    <w:tmpl w:val="50A674A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454527E0"/>
    <w:multiLevelType w:val="multilevel"/>
    <w:tmpl w:val="CC6E0DDA"/>
    <w:lvl w:ilvl="0">
      <w:start w:val="2"/>
      <w:numFmt w:val="decimal"/>
      <w:lvlText w:val="%1"/>
      <w:lvlJc w:val="left"/>
      <w:pPr>
        <w:ind w:left="360" w:hanging="360"/>
      </w:pPr>
    </w:lvl>
    <w:lvl w:ilvl="1">
      <w:start w:val="2"/>
      <w:numFmt w:val="decimal"/>
      <w:lvlText w:val="%1.%2"/>
      <w:lvlJc w:val="left"/>
      <w:pPr>
        <w:ind w:left="502"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2">
    <w:nsid w:val="60BC6962"/>
    <w:multiLevelType w:val="multilevel"/>
    <w:tmpl w:val="4B6CF9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7683F7E"/>
    <w:multiLevelType w:val="multilevel"/>
    <w:tmpl w:val="F8A218E0"/>
    <w:lvl w:ilvl="0">
      <w:start w:val="3"/>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720" w:hanging="720"/>
      </w:pPr>
      <w:rPr>
        <w:sz w:val="22"/>
      </w:rPr>
    </w:lvl>
    <w:lvl w:ilvl="5">
      <w:start w:val="1"/>
      <w:numFmt w:val="decimal"/>
      <w:lvlText w:val="%1.%2.%3.%4.%5.%6"/>
      <w:lvlJc w:val="left"/>
      <w:pPr>
        <w:ind w:left="1080" w:hanging="1080"/>
      </w:pPr>
      <w:rPr>
        <w:sz w:val="22"/>
      </w:rPr>
    </w:lvl>
    <w:lvl w:ilvl="6">
      <w:start w:val="1"/>
      <w:numFmt w:val="decimal"/>
      <w:lvlText w:val="%1.%2.%3.%4.%5.%6.%7"/>
      <w:lvlJc w:val="left"/>
      <w:pPr>
        <w:ind w:left="1080" w:hanging="108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440" w:hanging="1440"/>
      </w:pPr>
      <w:rPr>
        <w:sz w:val="22"/>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1C5A2C"/>
    <w:rsid w:val="001C5A2C"/>
    <w:rsid w:val="004C4376"/>
    <w:rsid w:val="00701776"/>
    <w:rsid w:val="00E36332"/>
    <w:rsid w:val="00E378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0DE"/>
    <w:rPr>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081B46"/>
    <w:rPr>
      <w:sz w:val="16"/>
      <w:szCs w:val="16"/>
    </w:rPr>
  </w:style>
  <w:style w:type="character" w:customStyle="1" w:styleId="Char">
    <w:name w:val="Κείμενο σχολίου Char"/>
    <w:basedOn w:val="a0"/>
    <w:link w:val="Footer"/>
    <w:qFormat/>
    <w:rsid w:val="00081B46"/>
  </w:style>
  <w:style w:type="character" w:customStyle="1" w:styleId="Char2">
    <w:name w:val="Κείμενο υποσημείωσης Char2"/>
    <w:link w:val="a4"/>
    <w:qFormat/>
    <w:rsid w:val="00081B46"/>
    <w:rPr>
      <w:b/>
      <w:bCs/>
    </w:rPr>
  </w:style>
  <w:style w:type="character" w:customStyle="1" w:styleId="Char1">
    <w:name w:val="Κείμενο υποσημείωσης Char1"/>
    <w:basedOn w:val="a0"/>
    <w:qFormat/>
    <w:rsid w:val="008C72F8"/>
  </w:style>
  <w:style w:type="character" w:styleId="a5">
    <w:name w:val="endnote reference"/>
    <w:basedOn w:val="a0"/>
    <w:qFormat/>
    <w:rsid w:val="008C72F8"/>
    <w:rPr>
      <w:vertAlign w:val="superscript"/>
    </w:rPr>
  </w:style>
  <w:style w:type="character" w:customStyle="1" w:styleId="Char0">
    <w:name w:val="Κείμενο υποσημείωσης Char"/>
    <w:basedOn w:val="a0"/>
    <w:qFormat/>
    <w:rsid w:val="008C72F8"/>
  </w:style>
  <w:style w:type="character" w:styleId="a6">
    <w:name w:val="footnote reference"/>
    <w:basedOn w:val="a0"/>
    <w:qFormat/>
    <w:rsid w:val="008C72F8"/>
    <w:rPr>
      <w:vertAlign w:val="superscript"/>
    </w:rPr>
  </w:style>
  <w:style w:type="character" w:customStyle="1" w:styleId="Char3">
    <w:name w:val="Υποσέλιδο Char"/>
    <w:basedOn w:val="a0"/>
    <w:uiPriority w:val="99"/>
    <w:qFormat/>
    <w:rsid w:val="00383822"/>
  </w:style>
  <w:style w:type="character" w:customStyle="1" w:styleId="ListLabel1">
    <w:name w:val="ListLabel 1"/>
    <w:qFormat/>
    <w:rsid w:val="00EB1029"/>
    <w:rPr>
      <w:rFonts w:cs="Courier New"/>
    </w:rPr>
  </w:style>
  <w:style w:type="character" w:customStyle="1" w:styleId="ListLabel2">
    <w:name w:val="ListLabel 2"/>
    <w:qFormat/>
    <w:rsid w:val="00EB1029"/>
    <w:rPr>
      <w:rFonts w:cs="Courier New"/>
    </w:rPr>
  </w:style>
  <w:style w:type="character" w:customStyle="1" w:styleId="ListLabel3">
    <w:name w:val="ListLabel 3"/>
    <w:qFormat/>
    <w:rsid w:val="00EB1029"/>
    <w:rPr>
      <w:rFonts w:cs="Courier New"/>
    </w:rPr>
  </w:style>
  <w:style w:type="character" w:customStyle="1" w:styleId="ListLabel4">
    <w:name w:val="ListLabel 4"/>
    <w:qFormat/>
    <w:rsid w:val="00EB1029"/>
    <w:rPr>
      <w:rFonts w:eastAsia="Times New Roman" w:cs="Times New Roman"/>
    </w:rPr>
  </w:style>
  <w:style w:type="character" w:customStyle="1" w:styleId="ListLabel5">
    <w:name w:val="ListLabel 5"/>
    <w:qFormat/>
    <w:rsid w:val="00EB1029"/>
    <w:rPr>
      <w:rFonts w:cs="Courier New"/>
    </w:rPr>
  </w:style>
  <w:style w:type="character" w:customStyle="1" w:styleId="ListLabel6">
    <w:name w:val="ListLabel 6"/>
    <w:qFormat/>
    <w:rsid w:val="00EB1029"/>
    <w:rPr>
      <w:rFonts w:cs="Courier New"/>
    </w:rPr>
  </w:style>
  <w:style w:type="character" w:customStyle="1" w:styleId="ListLabel7">
    <w:name w:val="ListLabel 7"/>
    <w:qFormat/>
    <w:rsid w:val="00EB1029"/>
    <w:rPr>
      <w:rFonts w:cs="Courier New"/>
    </w:rPr>
  </w:style>
  <w:style w:type="character" w:customStyle="1" w:styleId="a7">
    <w:name w:val="Χαρακτήρες αρίθμησης"/>
    <w:qFormat/>
    <w:rsid w:val="00BC65EF"/>
  </w:style>
  <w:style w:type="character" w:customStyle="1" w:styleId="ListLabel8">
    <w:name w:val="ListLabel 8"/>
    <w:qFormat/>
    <w:rsid w:val="001C5A2C"/>
    <w:rPr>
      <w:sz w:val="22"/>
    </w:rPr>
  </w:style>
  <w:style w:type="character" w:customStyle="1" w:styleId="ListLabel9">
    <w:name w:val="ListLabel 9"/>
    <w:qFormat/>
    <w:rsid w:val="001C5A2C"/>
    <w:rPr>
      <w:sz w:val="22"/>
    </w:rPr>
  </w:style>
  <w:style w:type="character" w:customStyle="1" w:styleId="ListLabel10">
    <w:name w:val="ListLabel 10"/>
    <w:qFormat/>
    <w:rsid w:val="001C5A2C"/>
    <w:rPr>
      <w:sz w:val="22"/>
    </w:rPr>
  </w:style>
  <w:style w:type="character" w:customStyle="1" w:styleId="ListLabel11">
    <w:name w:val="ListLabel 11"/>
    <w:qFormat/>
    <w:rsid w:val="001C5A2C"/>
    <w:rPr>
      <w:sz w:val="22"/>
    </w:rPr>
  </w:style>
  <w:style w:type="character" w:customStyle="1" w:styleId="ListLabel12">
    <w:name w:val="ListLabel 12"/>
    <w:qFormat/>
    <w:rsid w:val="001C5A2C"/>
    <w:rPr>
      <w:sz w:val="22"/>
    </w:rPr>
  </w:style>
  <w:style w:type="character" w:customStyle="1" w:styleId="ListLabel13">
    <w:name w:val="ListLabel 13"/>
    <w:qFormat/>
    <w:rsid w:val="001C5A2C"/>
    <w:rPr>
      <w:sz w:val="22"/>
    </w:rPr>
  </w:style>
  <w:style w:type="character" w:customStyle="1" w:styleId="ListLabel14">
    <w:name w:val="ListLabel 14"/>
    <w:qFormat/>
    <w:rsid w:val="001C5A2C"/>
    <w:rPr>
      <w:sz w:val="22"/>
    </w:rPr>
  </w:style>
  <w:style w:type="character" w:customStyle="1" w:styleId="ListLabel15">
    <w:name w:val="ListLabel 15"/>
    <w:qFormat/>
    <w:rsid w:val="001C5A2C"/>
    <w:rPr>
      <w:sz w:val="22"/>
    </w:rPr>
  </w:style>
  <w:style w:type="character" w:customStyle="1" w:styleId="ListLabel16">
    <w:name w:val="ListLabel 16"/>
    <w:qFormat/>
    <w:rsid w:val="001C5A2C"/>
    <w:rPr>
      <w:sz w:val="22"/>
    </w:rPr>
  </w:style>
  <w:style w:type="character" w:customStyle="1" w:styleId="ListLabel17">
    <w:name w:val="ListLabel 17"/>
    <w:qFormat/>
    <w:rsid w:val="001C5A2C"/>
    <w:rPr>
      <w:sz w:val="22"/>
    </w:rPr>
  </w:style>
  <w:style w:type="character" w:customStyle="1" w:styleId="ListLabel18">
    <w:name w:val="ListLabel 18"/>
    <w:qFormat/>
    <w:rsid w:val="001C5A2C"/>
    <w:rPr>
      <w:sz w:val="22"/>
    </w:rPr>
  </w:style>
  <w:style w:type="character" w:customStyle="1" w:styleId="ListLabel19">
    <w:name w:val="ListLabel 19"/>
    <w:qFormat/>
    <w:rsid w:val="001C5A2C"/>
    <w:rPr>
      <w:sz w:val="22"/>
    </w:rPr>
  </w:style>
  <w:style w:type="character" w:customStyle="1" w:styleId="ListLabel20">
    <w:name w:val="ListLabel 20"/>
    <w:qFormat/>
    <w:rsid w:val="001C5A2C"/>
    <w:rPr>
      <w:sz w:val="22"/>
    </w:rPr>
  </w:style>
  <w:style w:type="character" w:customStyle="1" w:styleId="ListLabel21">
    <w:name w:val="ListLabel 21"/>
    <w:qFormat/>
    <w:rsid w:val="001C5A2C"/>
    <w:rPr>
      <w:sz w:val="22"/>
    </w:rPr>
  </w:style>
  <w:style w:type="character" w:customStyle="1" w:styleId="ListLabel22">
    <w:name w:val="ListLabel 22"/>
    <w:qFormat/>
    <w:rsid w:val="001C5A2C"/>
    <w:rPr>
      <w:sz w:val="22"/>
    </w:rPr>
  </w:style>
  <w:style w:type="character" w:customStyle="1" w:styleId="ListLabel23">
    <w:name w:val="ListLabel 23"/>
    <w:qFormat/>
    <w:rsid w:val="001C5A2C"/>
    <w:rPr>
      <w:sz w:val="22"/>
    </w:rPr>
  </w:style>
  <w:style w:type="character" w:customStyle="1" w:styleId="ListLabel24">
    <w:name w:val="ListLabel 24"/>
    <w:qFormat/>
    <w:rsid w:val="001C5A2C"/>
    <w:rPr>
      <w:sz w:val="22"/>
    </w:rPr>
  </w:style>
  <w:style w:type="character" w:customStyle="1" w:styleId="ListLabel25">
    <w:name w:val="ListLabel 25"/>
    <w:qFormat/>
    <w:rsid w:val="001C5A2C"/>
    <w:rPr>
      <w:sz w:val="22"/>
    </w:rPr>
  </w:style>
  <w:style w:type="paragraph" w:customStyle="1" w:styleId="a8">
    <w:name w:val="Επικεφαλίδα"/>
    <w:basedOn w:val="a"/>
    <w:next w:val="a9"/>
    <w:qFormat/>
    <w:rsid w:val="00EB1029"/>
    <w:pPr>
      <w:keepNext/>
      <w:spacing w:before="240" w:after="120"/>
    </w:pPr>
    <w:rPr>
      <w:rFonts w:ascii="Liberation Sans" w:eastAsia="Microsoft YaHei" w:hAnsi="Liberation Sans" w:cs="Lucida Sans"/>
      <w:sz w:val="28"/>
      <w:szCs w:val="28"/>
    </w:rPr>
  </w:style>
  <w:style w:type="paragraph" w:styleId="a9">
    <w:name w:val="Body Text"/>
    <w:basedOn w:val="a"/>
    <w:rsid w:val="008000DE"/>
    <w:pPr>
      <w:spacing w:line="360" w:lineRule="auto"/>
      <w:jc w:val="both"/>
    </w:pPr>
    <w:rPr>
      <w:rFonts w:ascii="Arial" w:hAnsi="Arial"/>
    </w:rPr>
  </w:style>
  <w:style w:type="paragraph" w:styleId="aa">
    <w:name w:val="List"/>
    <w:basedOn w:val="a9"/>
    <w:rsid w:val="00EB1029"/>
    <w:rPr>
      <w:rFonts w:cs="Lucida Sans"/>
    </w:rPr>
  </w:style>
  <w:style w:type="paragraph" w:customStyle="1" w:styleId="Caption">
    <w:name w:val="Caption"/>
    <w:basedOn w:val="a"/>
    <w:qFormat/>
    <w:rsid w:val="00EB1029"/>
    <w:pPr>
      <w:suppressLineNumbers/>
      <w:spacing w:before="120" w:after="120"/>
    </w:pPr>
    <w:rPr>
      <w:rFonts w:cs="Lucida Sans"/>
      <w:i/>
      <w:iCs/>
      <w:sz w:val="24"/>
      <w:szCs w:val="24"/>
    </w:rPr>
  </w:style>
  <w:style w:type="paragraph" w:customStyle="1" w:styleId="ab">
    <w:name w:val="Ευρετήριο"/>
    <w:basedOn w:val="a"/>
    <w:qFormat/>
    <w:rsid w:val="00EB1029"/>
    <w:pPr>
      <w:suppressLineNumbers/>
    </w:pPr>
    <w:rPr>
      <w:rFonts w:cs="Lucida Sans"/>
    </w:rPr>
  </w:style>
  <w:style w:type="paragraph" w:styleId="2">
    <w:name w:val="Body Text 2"/>
    <w:basedOn w:val="a"/>
    <w:qFormat/>
    <w:rsid w:val="008000DE"/>
    <w:rPr>
      <w:rFonts w:ascii="Arial" w:hAnsi="Arial"/>
    </w:rPr>
  </w:style>
  <w:style w:type="paragraph" w:customStyle="1" w:styleId="Header">
    <w:name w:val="Header"/>
    <w:basedOn w:val="a"/>
    <w:rsid w:val="008000DE"/>
    <w:pPr>
      <w:tabs>
        <w:tab w:val="center" w:pos="4153"/>
        <w:tab w:val="right" w:pos="8306"/>
      </w:tabs>
    </w:pPr>
  </w:style>
  <w:style w:type="paragraph" w:customStyle="1" w:styleId="Footer">
    <w:name w:val="Footer"/>
    <w:basedOn w:val="a"/>
    <w:link w:val="Char"/>
    <w:uiPriority w:val="99"/>
    <w:rsid w:val="008000DE"/>
    <w:pPr>
      <w:tabs>
        <w:tab w:val="center" w:pos="4153"/>
        <w:tab w:val="right" w:pos="8306"/>
      </w:tabs>
    </w:pPr>
  </w:style>
  <w:style w:type="paragraph" w:styleId="ac">
    <w:name w:val="Balloon Text"/>
    <w:basedOn w:val="a"/>
    <w:semiHidden/>
    <w:qFormat/>
    <w:rsid w:val="00841633"/>
    <w:rPr>
      <w:rFonts w:ascii="Tahoma" w:hAnsi="Tahoma" w:cs="Tahoma"/>
      <w:sz w:val="16"/>
      <w:szCs w:val="16"/>
    </w:rPr>
  </w:style>
  <w:style w:type="paragraph" w:styleId="ad">
    <w:name w:val="annotation text"/>
    <w:basedOn w:val="a"/>
    <w:qFormat/>
    <w:rsid w:val="00081B46"/>
  </w:style>
  <w:style w:type="paragraph" w:styleId="ae">
    <w:name w:val="annotation subject"/>
    <w:basedOn w:val="ad"/>
    <w:qFormat/>
    <w:rsid w:val="00081B46"/>
    <w:rPr>
      <w:b/>
      <w:bCs/>
    </w:rPr>
  </w:style>
  <w:style w:type="paragraph" w:styleId="af">
    <w:name w:val="endnote text"/>
    <w:basedOn w:val="a"/>
    <w:qFormat/>
    <w:rsid w:val="008C72F8"/>
  </w:style>
  <w:style w:type="paragraph" w:styleId="a4">
    <w:name w:val="footnote text"/>
    <w:basedOn w:val="a"/>
    <w:link w:val="Char2"/>
    <w:qFormat/>
    <w:rsid w:val="008C72F8"/>
  </w:style>
  <w:style w:type="paragraph" w:styleId="af0">
    <w:name w:val="List Paragraph"/>
    <w:basedOn w:val="a"/>
    <w:uiPriority w:val="34"/>
    <w:qFormat/>
    <w:rsid w:val="00E20FF3"/>
    <w:pPr>
      <w:ind w:left="720"/>
      <w:contextualSpacing/>
    </w:pPr>
  </w:style>
  <w:style w:type="paragraph" w:customStyle="1" w:styleId="af1">
    <w:name w:val="Περιεχόμενα πλαισίου"/>
    <w:basedOn w:val="a"/>
    <w:qFormat/>
    <w:rsid w:val="00EB1029"/>
  </w:style>
  <w:style w:type="paragraph" w:customStyle="1" w:styleId="af2">
    <w:name w:val="Περιεχόμενα πίνακα"/>
    <w:basedOn w:val="a"/>
    <w:qFormat/>
    <w:rsid w:val="00EB1029"/>
  </w:style>
  <w:style w:type="paragraph" w:customStyle="1" w:styleId="af3">
    <w:name w:val="Επικεφαλίδα πίνακα"/>
    <w:basedOn w:val="af2"/>
    <w:qFormat/>
    <w:rsid w:val="00EB1029"/>
  </w:style>
  <w:style w:type="table" w:styleId="af4">
    <w:name w:val="Table Grid"/>
    <w:basedOn w:val="a1"/>
    <w:rsid w:val="00BC5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2F45-0943-49C0-925B-12F2A9DA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2625</Characters>
  <Application>Microsoft Office Word</Application>
  <DocSecurity>0</DocSecurity>
  <Lines>21</Lines>
  <Paragraphs>6</Paragraphs>
  <ScaleCrop>false</ScaleCrop>
  <Company>Research Committee of D.U.TH.</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ΕΝΤΟΛΗ ΜΕΤΑΚΙΝΗΣΗΣ</dc:title>
  <dc:creator>i.rousou</dc:creator>
  <cp:lastModifiedBy>b.stathaki</cp:lastModifiedBy>
  <cp:revision>2</cp:revision>
  <cp:lastPrinted>2022-10-20T05:24:00Z</cp:lastPrinted>
  <dcterms:created xsi:type="dcterms:W3CDTF">2022-10-25T07:49:00Z</dcterms:created>
  <dcterms:modified xsi:type="dcterms:W3CDTF">2022-10-25T07:49:00Z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Research Committee of D.U.TH.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