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3B" w:rsidRDefault="00475E52" w:rsidP="00475E52">
      <w:pPr>
        <w:jc w:val="center"/>
        <w:rPr>
          <w:b/>
        </w:rPr>
      </w:pPr>
      <w:r w:rsidRPr="00475E52">
        <w:rPr>
          <w:b/>
        </w:rPr>
        <w:t>ΠΙΝΑΚΑΣ ΕΠΙΚΑΙΡΟΠΟΙΗΣΗΣ ΣΤΟΙΧΕΙΩΝ ΠΑΝΕΠΙΣΤΗΜΙΑΚΩΝ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4"/>
        <w:gridCol w:w="425"/>
        <w:gridCol w:w="1134"/>
        <w:gridCol w:w="3402"/>
      </w:tblGrid>
      <w:tr w:rsidR="00475E52" w:rsidTr="00625D31">
        <w:trPr>
          <w:trHeight w:val="530"/>
        </w:trPr>
        <w:tc>
          <w:tcPr>
            <w:tcW w:w="10105" w:type="dxa"/>
            <w:gridSpan w:val="4"/>
            <w:vAlign w:val="center"/>
          </w:tcPr>
          <w:p w:rsidR="00475E52" w:rsidRPr="005F5DBA" w:rsidRDefault="00475E52" w:rsidP="005F5DBA">
            <w:pPr>
              <w:spacing w:after="0"/>
              <w:rPr>
                <w:b/>
              </w:rPr>
            </w:pPr>
            <w:r>
              <w:t xml:space="preserve">Όνομα: </w:t>
            </w:r>
          </w:p>
        </w:tc>
      </w:tr>
      <w:tr w:rsidR="00475E52" w:rsidTr="00625D31">
        <w:trPr>
          <w:trHeight w:val="545"/>
        </w:trPr>
        <w:tc>
          <w:tcPr>
            <w:tcW w:w="10105" w:type="dxa"/>
            <w:gridSpan w:val="4"/>
            <w:vAlign w:val="center"/>
          </w:tcPr>
          <w:p w:rsidR="00475E52" w:rsidRPr="005F5DBA" w:rsidRDefault="00475E52" w:rsidP="004B260B">
            <w:pPr>
              <w:spacing w:after="0"/>
              <w:rPr>
                <w:b/>
              </w:rPr>
            </w:pPr>
            <w:r>
              <w:t>Επώνυμο:</w:t>
            </w:r>
            <w:r w:rsidR="005F5DBA">
              <w:t xml:space="preserve"> </w:t>
            </w:r>
          </w:p>
        </w:tc>
      </w:tr>
      <w:tr w:rsidR="00475E52" w:rsidTr="00625D31">
        <w:trPr>
          <w:trHeight w:val="524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>Πατρώνυμο:</w:t>
            </w:r>
          </w:p>
        </w:tc>
      </w:tr>
      <w:tr w:rsidR="00475E52" w:rsidTr="00625D31">
        <w:trPr>
          <w:trHeight w:val="517"/>
        </w:trPr>
        <w:tc>
          <w:tcPr>
            <w:tcW w:w="10105" w:type="dxa"/>
            <w:gridSpan w:val="4"/>
            <w:vAlign w:val="center"/>
          </w:tcPr>
          <w:p w:rsidR="00475E52" w:rsidRDefault="00312339" w:rsidP="004B260B">
            <w:pPr>
              <w:spacing w:after="0"/>
            </w:pPr>
            <w:r>
              <w:t>Μ</w:t>
            </w:r>
            <w:r w:rsidR="00475E52">
              <w:t>ητρώνυμο:</w:t>
            </w:r>
          </w:p>
        </w:tc>
      </w:tr>
      <w:tr w:rsidR="00475E52" w:rsidTr="00625D31">
        <w:trPr>
          <w:trHeight w:val="550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 xml:space="preserve">ΑΦΜ: </w:t>
            </w:r>
          </w:p>
        </w:tc>
      </w:tr>
      <w:tr w:rsidR="00475E52" w:rsidTr="00625D31">
        <w:trPr>
          <w:trHeight w:val="505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>ΔΟΥ:</w:t>
            </w:r>
          </w:p>
        </w:tc>
      </w:tr>
      <w:tr w:rsidR="00475E52" w:rsidTr="00625D31">
        <w:trPr>
          <w:trHeight w:val="555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 xml:space="preserve">Α.Δ.Τ: </w:t>
            </w:r>
          </w:p>
        </w:tc>
      </w:tr>
      <w:tr w:rsidR="00475E52" w:rsidTr="00625D31">
        <w:trPr>
          <w:trHeight w:val="588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>ΑΜΚΑ:</w:t>
            </w:r>
          </w:p>
        </w:tc>
      </w:tr>
      <w:tr w:rsidR="00475E52" w:rsidTr="00625D31">
        <w:trPr>
          <w:trHeight w:val="568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>ΙΒΑΝ:</w:t>
            </w:r>
          </w:p>
        </w:tc>
      </w:tr>
      <w:tr w:rsidR="00475E52" w:rsidTr="00625D31">
        <w:trPr>
          <w:trHeight w:val="548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>Τράπεζα:</w:t>
            </w:r>
          </w:p>
        </w:tc>
      </w:tr>
      <w:tr w:rsidR="00475E52" w:rsidTr="00625D31">
        <w:trPr>
          <w:trHeight w:val="468"/>
        </w:trPr>
        <w:tc>
          <w:tcPr>
            <w:tcW w:w="5144" w:type="dxa"/>
            <w:vAlign w:val="center"/>
          </w:tcPr>
          <w:p w:rsidR="00475E52" w:rsidRDefault="005F5DBA" w:rsidP="004B260B">
            <w:pPr>
              <w:spacing w:after="0"/>
            </w:pPr>
            <w:r>
              <w:t>Διεύθυνση κατοικίας</w:t>
            </w:r>
            <w:r w:rsidR="00475E52">
              <w:t>:</w:t>
            </w:r>
          </w:p>
        </w:tc>
        <w:tc>
          <w:tcPr>
            <w:tcW w:w="1559" w:type="dxa"/>
            <w:gridSpan w:val="2"/>
            <w:vAlign w:val="center"/>
          </w:tcPr>
          <w:p w:rsidR="00475E52" w:rsidRDefault="00475E52" w:rsidP="00B412DA">
            <w:pPr>
              <w:spacing w:after="0"/>
            </w:pPr>
            <w:r>
              <w:t>ΤΚ:</w:t>
            </w:r>
          </w:p>
        </w:tc>
        <w:tc>
          <w:tcPr>
            <w:tcW w:w="3402" w:type="dxa"/>
            <w:vAlign w:val="center"/>
          </w:tcPr>
          <w:p w:rsidR="00475E52" w:rsidRDefault="00475E52" w:rsidP="004B260B">
            <w:pPr>
              <w:spacing w:after="0"/>
            </w:pPr>
            <w:r>
              <w:t>Πόλη:</w:t>
            </w:r>
          </w:p>
        </w:tc>
      </w:tr>
      <w:tr w:rsidR="00475E52" w:rsidTr="00625D31">
        <w:trPr>
          <w:trHeight w:val="602"/>
        </w:trPr>
        <w:tc>
          <w:tcPr>
            <w:tcW w:w="10105" w:type="dxa"/>
            <w:gridSpan w:val="4"/>
            <w:vAlign w:val="center"/>
          </w:tcPr>
          <w:p w:rsidR="00475E52" w:rsidRDefault="005F5DBA" w:rsidP="004B260B">
            <w:pPr>
              <w:spacing w:after="0"/>
            </w:pPr>
            <w:r>
              <w:t xml:space="preserve">Ιδρυματικό </w:t>
            </w:r>
            <w:r>
              <w:rPr>
                <w:lang w:val="en-US"/>
              </w:rPr>
              <w:t>email</w:t>
            </w:r>
            <w:r w:rsidR="00475E52">
              <w:t>:</w:t>
            </w:r>
          </w:p>
        </w:tc>
      </w:tr>
      <w:tr w:rsidR="00095B36" w:rsidTr="00625D31">
        <w:trPr>
          <w:trHeight w:val="668"/>
        </w:trPr>
        <w:tc>
          <w:tcPr>
            <w:tcW w:w="5569" w:type="dxa"/>
            <w:gridSpan w:val="2"/>
            <w:vAlign w:val="center"/>
          </w:tcPr>
          <w:p w:rsidR="00095B36" w:rsidRDefault="00095B36" w:rsidP="00D15A57">
            <w:pPr>
              <w:spacing w:after="0"/>
            </w:pPr>
            <w:r>
              <w:t>Τμήμα:</w:t>
            </w:r>
          </w:p>
        </w:tc>
        <w:tc>
          <w:tcPr>
            <w:tcW w:w="4536" w:type="dxa"/>
            <w:gridSpan w:val="2"/>
            <w:vAlign w:val="center"/>
          </w:tcPr>
          <w:p w:rsidR="00095B36" w:rsidRDefault="00095B36" w:rsidP="00D15A57">
            <w:pPr>
              <w:spacing w:after="0"/>
            </w:pPr>
            <w:r>
              <w:t>Ιδιότητα /Βαθμίδα:</w:t>
            </w:r>
          </w:p>
        </w:tc>
      </w:tr>
      <w:tr w:rsidR="00095B36" w:rsidTr="00625D31">
        <w:trPr>
          <w:trHeight w:val="668"/>
        </w:trPr>
        <w:tc>
          <w:tcPr>
            <w:tcW w:w="10105" w:type="dxa"/>
            <w:gridSpan w:val="4"/>
            <w:vAlign w:val="center"/>
          </w:tcPr>
          <w:p w:rsidR="00095B36" w:rsidRDefault="00095B36" w:rsidP="00095B36">
            <w:pPr>
              <w:spacing w:after="0"/>
            </w:pPr>
            <w:r>
              <w:t>Ακαθάριστες αποδοχές τρέχοντος μήνα από την τακτική μισθοδοσία του Ιδρύματος*:</w:t>
            </w:r>
          </w:p>
        </w:tc>
      </w:tr>
      <w:tr w:rsidR="00095B36" w:rsidTr="00625D31">
        <w:trPr>
          <w:trHeight w:val="1515"/>
        </w:trPr>
        <w:tc>
          <w:tcPr>
            <w:tcW w:w="10105" w:type="dxa"/>
            <w:gridSpan w:val="4"/>
          </w:tcPr>
          <w:p w:rsidR="00095B36" w:rsidRDefault="00095B36" w:rsidP="00FE3096">
            <w:pPr>
              <w:spacing w:after="120"/>
            </w:pPr>
            <w:r>
              <w:t>Για οποιαδήποτε μεταβολή επέλθει  θα ενημερώσω τη ΜΟΔΥ του ΕΛΚΕ</w:t>
            </w:r>
            <w:r w:rsidR="00F11D12">
              <w:t>.</w:t>
            </w:r>
          </w:p>
          <w:p w:rsidR="00636A01" w:rsidRDefault="00636A01" w:rsidP="00FE3096">
            <w:pPr>
              <w:spacing w:after="120"/>
            </w:pPr>
          </w:p>
          <w:tbl>
            <w:tblPr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441"/>
              <w:gridCol w:w="992"/>
              <w:gridCol w:w="1418"/>
            </w:tblGrid>
            <w:tr w:rsidR="00095B36" w:rsidRPr="00C22672" w:rsidTr="00625D31">
              <w:tc>
                <w:tcPr>
                  <w:tcW w:w="7441" w:type="dxa"/>
                  <w:shd w:val="clear" w:color="auto" w:fill="auto"/>
                </w:tcPr>
                <w:p w:rsidR="00EE729F" w:rsidRDefault="00EE729F" w:rsidP="00EE729F">
                  <w:pPr>
                    <w:jc w:val="both"/>
                  </w:pPr>
                  <w:r>
                    <w:t xml:space="preserve">*Εφόσον παρέχετε τη συγκατάθεσή </w:t>
                  </w:r>
                  <w:r w:rsidR="00625D31">
                    <w:t>σας,</w:t>
                  </w:r>
                  <w:r>
                    <w:t xml:space="preserve"> η ΜΟΔΥ του ΕΛΚΕ</w:t>
                  </w:r>
                  <w:r w:rsidR="005071B3" w:rsidRPr="005071B3">
                    <w:t xml:space="preserve"> </w:t>
                  </w:r>
                  <w:r w:rsidR="005071B3">
                    <w:t>του Πανεπιστημίου Μακεδονίας</w:t>
                  </w:r>
                  <w:r>
                    <w:t xml:space="preserve"> μπορεί να λαμβάνει τη μηνιαία τακτική μισθοδοσία σας </w:t>
                  </w:r>
                  <w:r w:rsidRPr="004B0077">
                    <w:rPr>
                      <w:u w:val="single"/>
                    </w:rPr>
                    <w:t>απευθείας</w:t>
                  </w:r>
                  <w:r>
                    <w:t xml:space="preserve"> από το Τμήμα Μισθοδοσίας και </w:t>
                  </w:r>
                  <w:r w:rsidR="00E60547">
                    <w:t>ν</w:t>
                  </w:r>
                  <w:r>
                    <w:t xml:space="preserve">α κάνει χρήση των προσωπικών σας δεδομένων </w:t>
                  </w:r>
                  <w:r>
                    <w:rPr>
                      <w:b/>
                    </w:rPr>
                    <w:t xml:space="preserve">ΕΠΩΝΥΜΟ - ΟΝΟΜΑ – ΑΦΜ </w:t>
                  </w:r>
                  <w:r>
                    <w:t xml:space="preserve">για </w:t>
                  </w:r>
                  <w:r w:rsidR="005359DA">
                    <w:t>τους εξής σκοπούς</w:t>
                  </w:r>
                  <w:r>
                    <w:t>:</w:t>
                  </w:r>
                </w:p>
                <w:p w:rsidR="00F11D12" w:rsidRDefault="005071B3" w:rsidP="00EE729F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>
                    <w:t xml:space="preserve">Έλεγχος της τήρησης των ανώτατων ορίων αποδοχών </w:t>
                  </w:r>
                </w:p>
                <w:p w:rsidR="005071B3" w:rsidRDefault="005071B3" w:rsidP="00F11D1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>
                    <w:t xml:space="preserve">Υπολογισμός του </w:t>
                  </w:r>
                  <w:r w:rsidRPr="00EB468C">
                    <w:t>ωριαίου κόστους απασχόλησης</w:t>
                  </w:r>
                  <w:r>
                    <w:t xml:space="preserve"> </w:t>
                  </w:r>
                  <w:r w:rsidRPr="005071B3">
                    <w:t>(</w:t>
                  </w:r>
                  <w:r w:rsidRPr="00F11D12">
                    <w:rPr>
                      <w:lang w:val="en-US"/>
                    </w:rPr>
                    <w:t>rate</w:t>
                  </w:r>
                  <w:r w:rsidRPr="005071B3">
                    <w:t xml:space="preserve">) </w:t>
                  </w:r>
                  <w:r>
                    <w:t>για τις περιπτώσεις των έργων που απαιτείται η συμπλήρωση φύλλων χρονοχρέωσης</w:t>
                  </w:r>
                </w:p>
                <w:p w:rsidR="00F11D12" w:rsidRDefault="00F11D12" w:rsidP="00F11D12">
                  <w:pPr>
                    <w:spacing w:after="0" w:line="240" w:lineRule="auto"/>
                    <w:jc w:val="both"/>
                  </w:pPr>
                </w:p>
                <w:p w:rsidR="00F11D12" w:rsidRPr="005071B3" w:rsidRDefault="00F11D12" w:rsidP="00010280">
                  <w:pPr>
                    <w:spacing w:after="0" w:line="240" w:lineRule="auto"/>
                    <w:jc w:val="both"/>
                  </w:pPr>
                  <w:r>
                    <w:t xml:space="preserve">*Σε περίπτωση μη αποδοχής της απευθείας χορήγησης της τακτικής μισθοδοσίας </w:t>
                  </w:r>
                  <w:r w:rsidR="00625D31">
                    <w:t>από το Τμήμα μισθοδοσίας του Πανεπιστημίου</w:t>
                  </w:r>
                  <w:r w:rsidR="004B0077">
                    <w:t>,</w:t>
                  </w:r>
                  <w:r w:rsidR="00625D31">
                    <w:t xml:space="preserve"> θα πρέπει να υποβάλλεται</w:t>
                  </w:r>
                  <w:r>
                    <w:t xml:space="preserve"> </w:t>
                  </w:r>
                  <w:r w:rsidR="004B0077">
                    <w:t xml:space="preserve">ένα αντίγραφο </w:t>
                  </w:r>
                  <w:r>
                    <w:t xml:space="preserve">κάθε μήνα από </w:t>
                  </w:r>
                  <w:r w:rsidR="00625D31">
                    <w:t>τον ίδιο τον συμβαλλόμενο,</w:t>
                  </w:r>
                  <w:r w:rsidR="00010280">
                    <w:t xml:space="preserve"> ώστε να λειτουργούν όλοι οι απαραίτητοι έλεγχοι</w:t>
                  </w:r>
                  <w:r w:rsidR="00625D31"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95B36" w:rsidRPr="00C22672" w:rsidRDefault="00095B36" w:rsidP="00D15A57">
                  <w:pPr>
                    <w:spacing w:after="0" w:line="240" w:lineRule="auto"/>
                    <w:jc w:val="both"/>
                    <w:rPr>
                      <w:rFonts w:ascii="MS Gothic" w:eastAsia="MS Gothic" w:hAnsi="MS Gothic"/>
                    </w:rPr>
                  </w:pPr>
                  <w:r w:rsidRPr="00C22672">
                    <w:rPr>
                      <w:rFonts w:ascii="MS Gothic" w:eastAsia="MS Gothic" w:hAnsi="MS Gothic" w:hint="eastAsia"/>
                    </w:rPr>
                    <w:t>☐</w:t>
                  </w:r>
                  <w:r w:rsidRPr="00C22672">
                    <w:t xml:space="preserve"> NAI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95B36" w:rsidRPr="00C22672" w:rsidRDefault="00095B36" w:rsidP="00D15A57">
                  <w:pPr>
                    <w:tabs>
                      <w:tab w:val="left" w:pos="1085"/>
                      <w:tab w:val="left" w:pos="1168"/>
                    </w:tabs>
                    <w:spacing w:after="0" w:line="240" w:lineRule="auto"/>
                    <w:ind w:left="93"/>
                    <w:jc w:val="both"/>
                    <w:rPr>
                      <w:rFonts w:ascii="MS Gothic" w:eastAsia="MS Gothic" w:hAnsi="MS Gothic"/>
                    </w:rPr>
                  </w:pPr>
                  <w:r w:rsidRPr="00C22672">
                    <w:rPr>
                      <w:rFonts w:ascii="MS Gothic" w:eastAsia="MS Gothic" w:hAnsi="MS Gothic" w:hint="eastAsia"/>
                    </w:rPr>
                    <w:t>☐</w:t>
                  </w:r>
                  <w:r w:rsidRPr="00C22672">
                    <w:t xml:space="preserve"> OXI</w:t>
                  </w:r>
                  <w:r w:rsidR="00F11D12">
                    <w:t>*</w:t>
                  </w:r>
                </w:p>
              </w:tc>
            </w:tr>
          </w:tbl>
          <w:p w:rsidR="00095B36" w:rsidRDefault="00095B36" w:rsidP="00625D31">
            <w:pPr>
              <w:spacing w:after="120"/>
            </w:pPr>
          </w:p>
        </w:tc>
      </w:tr>
    </w:tbl>
    <w:p w:rsidR="00625D31" w:rsidRDefault="00625D31" w:rsidP="00625D31">
      <w:pPr>
        <w:tabs>
          <w:tab w:val="left" w:pos="5954"/>
        </w:tabs>
        <w:ind w:left="720" w:firstLine="720"/>
      </w:pPr>
      <w:r>
        <w:tab/>
      </w:r>
      <w:r w:rsidR="00A12345">
        <w:t xml:space="preserve">Ημερομηνία,        </w:t>
      </w:r>
    </w:p>
    <w:p w:rsidR="00A12345" w:rsidRDefault="00625D31" w:rsidP="00625D31">
      <w:pPr>
        <w:tabs>
          <w:tab w:val="left" w:pos="5954"/>
        </w:tabs>
        <w:ind w:left="720" w:firstLine="720"/>
      </w:pPr>
      <w:r>
        <w:tab/>
        <w:t>Υ</w:t>
      </w:r>
      <w:r w:rsidR="00A12345">
        <w:t>πογραφή</w:t>
      </w:r>
    </w:p>
    <w:p w:rsidR="00CC78D1" w:rsidRDefault="00CC78D1"/>
    <w:p w:rsidR="00625D31" w:rsidRDefault="00625D31">
      <w:r>
        <w:br w:type="page"/>
      </w:r>
    </w:p>
    <w:p w:rsidR="00625D31" w:rsidRPr="005038A8" w:rsidRDefault="00625D31" w:rsidP="00625D31">
      <w:pPr>
        <w:spacing w:before="120" w:after="120"/>
        <w:ind w:left="171"/>
        <w:jc w:val="center"/>
        <w:rPr>
          <w:rFonts w:ascii="Calibri" w:eastAsia="Palatino Linotype" w:hAnsi="Calibri" w:cs="Calibri"/>
          <w:b/>
          <w:sz w:val="28"/>
          <w:lang w:eastAsia="ja-JP"/>
        </w:rPr>
      </w:pPr>
      <w:r>
        <w:rPr>
          <w:rFonts w:ascii="Calibri" w:eastAsia="Palatino Linotype" w:hAnsi="Calibri" w:cs="Calibri"/>
          <w:b/>
          <w:sz w:val="28"/>
          <w:lang w:eastAsia="ja-JP"/>
        </w:rPr>
        <w:lastRenderedPageBreak/>
        <w:t>ΕΝΗΜΕΡΩΣΗ</w:t>
      </w:r>
      <w:r w:rsidRPr="005038A8">
        <w:rPr>
          <w:rFonts w:ascii="Calibri" w:eastAsia="Palatino Linotype" w:hAnsi="Calibri" w:cs="Calibri"/>
          <w:b/>
          <w:sz w:val="28"/>
          <w:lang w:eastAsia="ja-JP"/>
        </w:rPr>
        <w:t xml:space="preserve"> ΓΙΑ ΕΠΕΞΕΡΓΑΣΙΑ ΤΩΝ ΔΕΔΟΜΕΝΩΝ ΠΡΟΣΩΠΙΚΟΥ ΧΑΡΑΚΤΗΡΑ ΑΠΟ ΤΟΝ Ε.Λ.Κ.Ε</w:t>
      </w:r>
      <w:r>
        <w:rPr>
          <w:rFonts w:ascii="Calibri" w:eastAsia="Palatino Linotype" w:hAnsi="Calibri" w:cs="Calibri"/>
          <w:b/>
          <w:sz w:val="28"/>
          <w:lang w:eastAsia="ja-JP"/>
        </w:rPr>
        <w:t>.</w:t>
      </w:r>
      <w:r w:rsidRPr="005038A8">
        <w:rPr>
          <w:rFonts w:ascii="Calibri" w:eastAsia="Palatino Linotype" w:hAnsi="Calibri" w:cs="Calibri"/>
          <w:b/>
          <w:sz w:val="28"/>
          <w:lang w:eastAsia="ja-JP"/>
        </w:rPr>
        <w:t xml:space="preserve">  ΠΑΝΕΠΙΣΤΗΜΙΟ </w:t>
      </w:r>
      <w:r>
        <w:rPr>
          <w:rFonts w:ascii="Calibri" w:eastAsia="Palatino Linotype" w:hAnsi="Calibri" w:cs="Calibri"/>
          <w:b/>
          <w:sz w:val="28"/>
          <w:lang w:eastAsia="ja-JP"/>
        </w:rPr>
        <w:t>ΜΑΚΕΔΟΝΙΑΣ</w:t>
      </w:r>
    </w:p>
    <w:p w:rsidR="00625D31" w:rsidRPr="005038A8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bookmarkStart w:id="0" w:name="_Hlk810959"/>
      <w:r w:rsidRPr="005038A8">
        <w:rPr>
          <w:rFonts w:ascii="Calibri" w:eastAsia="Palatino Linotype" w:hAnsi="Calibri" w:cs="Calibri"/>
          <w:lang w:eastAsia="ja-JP"/>
        </w:rPr>
        <w:t>Στο πλαίσιο των διατάξεων του Γενικού Κανονισμού για την Προστασία των Δεδομένων (ΓΚΠΔ), του Νόμου 4624/2019 και των λοιπών ισχυουσών διατάξεων περί προσωπικών δεδομένων, 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5038A8">
        <w:rPr>
          <w:rFonts w:ascii="Calibri" w:eastAsia="Palatino Linotype" w:hAnsi="Calibri" w:cs="Calibri"/>
          <w:lang w:eastAsia="ja-JP"/>
        </w:rPr>
        <w:t xml:space="preserve"> λειτουργεί ως Υπεύθυνος Επεξεργασίας και επεξεργάζεται δεδομένα προσωπικού χαρακτήρα. </w:t>
      </w:r>
    </w:p>
    <w:p w:rsidR="00625D31" w:rsidRPr="005038A8" w:rsidRDefault="00625D31" w:rsidP="00625D31">
      <w:pPr>
        <w:spacing w:before="120" w:after="240"/>
        <w:ind w:left="171" w:right="170" w:firstLine="135"/>
        <w:jc w:val="both"/>
        <w:rPr>
          <w:rFonts w:ascii="Calibri" w:eastAsia="Palatino Linotype" w:hAnsi="Calibri" w:cs="Calibri"/>
          <w:b/>
          <w:lang w:eastAsia="ja-JP"/>
        </w:rPr>
      </w:pPr>
      <w:r w:rsidRPr="005038A8">
        <w:rPr>
          <w:rFonts w:ascii="Calibri" w:eastAsia="Palatino Linotype" w:hAnsi="Calibri" w:cs="Calibri"/>
          <w:b/>
          <w:lang w:eastAsia="ja-JP"/>
        </w:rPr>
        <w:t>Σκοπός επεξεργασίας προσωπικών δεδομένων.</w:t>
      </w:r>
    </w:p>
    <w:p w:rsidR="00625D31" w:rsidRPr="005038A8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 xml:space="preserve">Μακεδονίας </w:t>
      </w:r>
      <w:r w:rsidRPr="005038A8">
        <w:rPr>
          <w:rFonts w:ascii="Calibri" w:eastAsia="Palatino Linotype" w:hAnsi="Calibri" w:cs="Calibri"/>
          <w:lang w:eastAsia="ja-JP"/>
        </w:rPr>
        <w:t>μπορεί να επεξεργαστεί τα προσωπικά σας δεδομένα, για τους ακόλουθους σκοπούς:</w:t>
      </w:r>
    </w:p>
    <w:p w:rsidR="00625D31" w:rsidRPr="005038A8" w:rsidRDefault="00625D31" w:rsidP="00625D31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ταυτοποίηση και επικοινωνία μαζί σας.</w:t>
      </w:r>
    </w:p>
    <w:p w:rsidR="00625D31" w:rsidRPr="005038A8" w:rsidRDefault="00625D31" w:rsidP="00625D31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 εκπλήρωση της οικονομικής συναλλαγής.</w:t>
      </w:r>
    </w:p>
    <w:p w:rsidR="00625D31" w:rsidRPr="005038A8" w:rsidRDefault="00625D31" w:rsidP="00625D31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εκπλήρωση των νομικών μας υποχρεώσεων.</w:t>
      </w:r>
    </w:p>
    <w:p w:rsidR="00625D31" w:rsidRPr="005038A8" w:rsidRDefault="00625D31" w:rsidP="00625D31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Για την εκπλήρωση των υποχρεώσεών μας σύμφωνα με την ισχύουσα νομοθεσία για την κοινοποίηση σε Δημόσιες Αρχές (Εποπτικές, Ανεξάρτητες, κλπ.).  </w:t>
      </w:r>
    </w:p>
    <w:p w:rsidR="00625D31" w:rsidRPr="005038A8" w:rsidRDefault="00625D31" w:rsidP="00625D31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εκπλήρωση καθήκοντος για το δημόσιο συμφέρον</w:t>
      </w:r>
    </w:p>
    <w:p w:rsidR="004B0077" w:rsidRDefault="004B0077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</w:p>
    <w:p w:rsidR="00625D31" w:rsidRPr="00625D31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Πρόσβαση στα προσωπικά σας δεδομένα </w:t>
      </w:r>
      <w:r w:rsidRPr="00625D31">
        <w:rPr>
          <w:rFonts w:ascii="Calibri" w:eastAsia="Palatino Linotype" w:hAnsi="Calibri" w:cs="Calibri"/>
          <w:lang w:eastAsia="ja-JP"/>
        </w:rPr>
        <w:t>έχει το εξουσιοδοτημένο προσωπικό</w:t>
      </w:r>
      <w:r w:rsidR="004B0077">
        <w:rPr>
          <w:rFonts w:ascii="Calibri" w:eastAsia="Palatino Linotype" w:hAnsi="Calibri" w:cs="Calibri"/>
          <w:lang w:eastAsia="ja-JP"/>
        </w:rPr>
        <w:t xml:space="preserve"> της Μ.Ο.Δ.Υ. </w:t>
      </w:r>
      <w:r w:rsidRPr="00625D31">
        <w:rPr>
          <w:rFonts w:ascii="Calibri" w:eastAsia="Palatino Linotype" w:hAnsi="Calibri" w:cs="Calibri"/>
          <w:lang w:eastAsia="ja-JP"/>
        </w:rPr>
        <w:t xml:space="preserve">του Ε.Λ.Κ.Ε.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625D31">
        <w:rPr>
          <w:rFonts w:ascii="Calibri" w:eastAsia="Palatino Linotype" w:hAnsi="Calibri" w:cs="Calibri"/>
          <w:lang w:eastAsia="ja-JP"/>
        </w:rPr>
        <w:t>, στο πλαίσιο της εκτέλεσης των καθηκόντων που τους ανέθεσε το Πανεπιστήμιο ως υπεύθυνους επεξεργασίας.</w:t>
      </w:r>
    </w:p>
    <w:p w:rsidR="00625D31" w:rsidRPr="005038A8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5038A8">
        <w:rPr>
          <w:rFonts w:ascii="Calibri" w:eastAsia="Palatino Linotype" w:hAnsi="Calibri" w:cs="Calibri"/>
          <w:lang w:eastAsia="ja-JP"/>
        </w:rPr>
        <w:t xml:space="preserve"> είναι υποχρεωμένος ή δικαιούται να κοινοποιεί τα προσωπικά σας δεδομένα σε διάφορους τρίτους αποδέκτες όπως:    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Δημόσιους φορείς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Ανεξάρτητες αρχές</w:t>
      </w:r>
    </w:p>
    <w:p w:rsidR="009E25A6" w:rsidRDefault="009E25A6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</w:p>
    <w:p w:rsidR="00625D31" w:rsidRPr="005038A8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Ενδέχεται να αποκαλυφθούν σε τρίτους εάν μας ζητηθεί να το πράξουμε εξαιτίας ενός εφαρμοστέου νόμου, δικαστικής απόφασης ή κυβερνητικής πράξης, αιτήματα από δημόσιες και κρατικές αρχές (συμπεριλαμβανομένης δικαστικής εντολής, κλήτευσης ή κυβερνητικού κανονισμού, ως μέρους οποιασδήποτε ποινικής ή άλλης νομικής έρευνας ή διαδικασίας), ακόμη και εκτός της χώρας διαμονής σας,</w:t>
      </w:r>
      <w:r>
        <w:rPr>
          <w:rFonts w:ascii="Calibri" w:eastAsia="Palatino Linotype" w:hAnsi="Calibri" w:cs="Calibri"/>
          <w:lang w:eastAsia="ja-JP"/>
        </w:rPr>
        <w:t xml:space="preserve"> </w:t>
      </w:r>
      <w:r w:rsidRPr="005038A8">
        <w:rPr>
          <w:rFonts w:ascii="Calibri" w:eastAsia="Palatino Linotype" w:hAnsi="Calibri" w:cs="Calibri"/>
          <w:lang w:eastAsia="ja-JP"/>
        </w:rPr>
        <w:t>υπό τον όρο της τήρησης σε κάθε περίπτωση του απορρήτου και του καθήκοντος εμπιστευτικότητας και εχεμύθειας.</w:t>
      </w:r>
    </w:p>
    <w:p w:rsidR="00625D31" w:rsidRPr="005038A8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625D31">
        <w:rPr>
          <w:rFonts w:ascii="Calibri" w:eastAsia="Palatino Linotype" w:hAnsi="Calibri" w:cs="Calibri"/>
          <w:lang w:eastAsia="ja-JP"/>
        </w:rPr>
        <w:t xml:space="preserve">Για την εκπλήρωση του/των παραπάνω σκοπού/σκοπών σας ενημερώνουμε ότι θα επεξεργαστούμε τα παρακάτω δεδομένα </w:t>
      </w:r>
      <w:r w:rsidRPr="005038A8">
        <w:rPr>
          <w:rFonts w:ascii="Calibri" w:eastAsia="Palatino Linotype" w:hAnsi="Calibri" w:cs="Calibri"/>
          <w:lang w:eastAsia="ja-JP"/>
        </w:rPr>
        <w:t>προσωπικού χαρακτήρα: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Δεδομένα Ταυτότητας (Ονοματεπώνυμο, Όνομα Πατέρα και Μητέρας,  Αριθμός Ταυτότητας ή Διαβατηρίου, </w:t>
      </w:r>
      <w:proofErr w:type="spellStart"/>
      <w:r w:rsidRPr="005038A8">
        <w:rPr>
          <w:rFonts w:ascii="Calibri" w:eastAsia="Palatino Linotype" w:hAnsi="Calibri" w:cs="Calibri"/>
          <w:lang w:eastAsia="ja-JP"/>
        </w:rPr>
        <w:t>εκδούσα</w:t>
      </w:r>
      <w:proofErr w:type="spellEnd"/>
      <w:r w:rsidRPr="005038A8">
        <w:rPr>
          <w:rFonts w:ascii="Calibri" w:eastAsia="Palatino Linotype" w:hAnsi="Calibri" w:cs="Calibri"/>
          <w:lang w:eastAsia="ja-JP"/>
        </w:rPr>
        <w:t xml:space="preserve"> Αρχή, </w:t>
      </w:r>
      <w:proofErr w:type="spellStart"/>
      <w:r w:rsidRPr="005038A8">
        <w:rPr>
          <w:rFonts w:ascii="Calibri" w:eastAsia="Palatino Linotype" w:hAnsi="Calibri" w:cs="Calibri"/>
          <w:lang w:eastAsia="ja-JP"/>
        </w:rPr>
        <w:t>Ημ</w:t>
      </w:r>
      <w:proofErr w:type="spellEnd"/>
      <w:r w:rsidRPr="005038A8">
        <w:rPr>
          <w:rFonts w:ascii="Calibri" w:eastAsia="Palatino Linotype" w:hAnsi="Calibri" w:cs="Calibri"/>
          <w:lang w:eastAsia="ja-JP"/>
        </w:rPr>
        <w:t>. Έκδοσης).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Δεδομένα επικοινωνίας (ταχυδρομική διεύθυνση, σταθερά και κινητά τηλέφωνα, διεύθυνση ηλεκτρονικού ταχυδρομείου).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Δημογραφικά δεδομένα (</w:t>
      </w:r>
      <w:proofErr w:type="spellStart"/>
      <w:r w:rsidRPr="005038A8">
        <w:rPr>
          <w:rFonts w:ascii="Calibri" w:eastAsia="Palatino Linotype" w:hAnsi="Calibri" w:cs="Calibri"/>
          <w:lang w:eastAsia="ja-JP"/>
        </w:rPr>
        <w:t>Ημ</w:t>
      </w:r>
      <w:proofErr w:type="spellEnd"/>
      <w:r w:rsidRPr="005038A8">
        <w:rPr>
          <w:rFonts w:ascii="Calibri" w:eastAsia="Palatino Linotype" w:hAnsi="Calibri" w:cs="Calibri"/>
          <w:lang w:eastAsia="ja-JP"/>
        </w:rPr>
        <w:t>. Γέννησης, Τόπος Γέννησης, Τόπος διαμονής).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Εργασιακά δεδομένα (εργασιακή ιδιότητα στο Πανεπιστήμιο </w:t>
      </w:r>
      <w:r w:rsidRPr="006810AC">
        <w:rPr>
          <w:rFonts w:ascii="Calibri" w:eastAsia="Palatino Linotype" w:hAnsi="Calibri" w:cs="Calibri"/>
          <w:lang w:eastAsia="ja-JP"/>
        </w:rPr>
        <w:t>Τμήμα</w:t>
      </w:r>
      <w:r w:rsidRPr="005038A8">
        <w:rPr>
          <w:rFonts w:ascii="Calibri" w:eastAsia="Palatino Linotype" w:hAnsi="Calibri" w:cs="Calibri"/>
          <w:lang w:eastAsia="ja-JP"/>
        </w:rPr>
        <w:t xml:space="preserve">, </w:t>
      </w:r>
      <w:r w:rsidR="0072288A">
        <w:rPr>
          <w:rFonts w:ascii="Calibri" w:eastAsia="Palatino Linotype" w:hAnsi="Calibri" w:cs="Calibri"/>
          <w:lang w:eastAsia="ja-JP"/>
        </w:rPr>
        <w:t xml:space="preserve">τακτική μισθοδοσία, </w:t>
      </w:r>
      <w:r w:rsidRPr="005038A8">
        <w:rPr>
          <w:rFonts w:ascii="Calibri" w:eastAsia="Palatino Linotype" w:hAnsi="Calibri" w:cs="Calibri"/>
          <w:lang w:eastAsia="ja-JP"/>
        </w:rPr>
        <w:t>Α.Μ.Κ.Α.).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Οικονομικά δεδομένα (Τραπεζικός Λογαριασμός,  Δ.Ο.Υ., Α.Φ.Μ.).</w:t>
      </w:r>
    </w:p>
    <w:p w:rsidR="00625D31" w:rsidRDefault="00625D31" w:rsidP="00625D31">
      <w:pPr>
        <w:keepNext/>
        <w:keepLines/>
        <w:ind w:left="171" w:firstLine="135"/>
        <w:jc w:val="both"/>
        <w:outlineLvl w:val="1"/>
        <w:rPr>
          <w:rFonts w:ascii="Calibri" w:hAnsi="Calibri" w:cs="Calibri"/>
          <w:b/>
          <w:lang w:eastAsia="ja-JP"/>
        </w:rPr>
      </w:pPr>
    </w:p>
    <w:p w:rsidR="00625D31" w:rsidRPr="00625D31" w:rsidRDefault="00625D31" w:rsidP="00625D31">
      <w:pPr>
        <w:keepNext/>
        <w:keepLines/>
        <w:ind w:left="171" w:firstLine="135"/>
        <w:jc w:val="both"/>
        <w:outlineLvl w:val="1"/>
        <w:rPr>
          <w:rFonts w:ascii="Calibri" w:hAnsi="Calibri" w:cs="Calibri"/>
          <w:b/>
          <w:lang w:eastAsia="ja-JP"/>
        </w:rPr>
      </w:pPr>
      <w:r w:rsidRPr="00625D31">
        <w:rPr>
          <w:rFonts w:ascii="Calibri" w:hAnsi="Calibri" w:cs="Calibri"/>
          <w:b/>
          <w:lang w:eastAsia="ja-JP"/>
        </w:rPr>
        <w:t>Χρονικό διάστημα διατήρησης προσωπικών δεδομένων</w:t>
      </w:r>
    </w:p>
    <w:p w:rsidR="00625D31" w:rsidRPr="005038A8" w:rsidRDefault="00625D31" w:rsidP="00625D31">
      <w:pPr>
        <w:keepNext/>
        <w:keepLines/>
        <w:jc w:val="both"/>
        <w:outlineLvl w:val="1"/>
        <w:rPr>
          <w:rFonts w:ascii="Calibri" w:hAnsi="Calibri" w:cs="Calibri"/>
        </w:rPr>
      </w:pPr>
      <w:r w:rsidRPr="00625D31">
        <w:rPr>
          <w:rFonts w:ascii="Calibri" w:hAnsi="Calibri" w:cs="Calibri"/>
        </w:rPr>
        <w:t>Τα προσωπικά δεδομένα διατηρούνται μέχρι τη διαχειριστική λήξη του έργου, στο πλαίσιο των κανόνων ελέγχου που επιβάλει το κανονιστικό πλαίσιο και ο εκάστοτε χρηματοδότης</w:t>
      </w:r>
      <w:r w:rsidR="0007262D" w:rsidRPr="0007262D">
        <w:rPr>
          <w:rFonts w:ascii="Calibri" w:hAnsi="Calibri" w:cs="Calibri"/>
        </w:rPr>
        <w:t xml:space="preserve"> </w:t>
      </w:r>
      <w:r w:rsidR="0007262D">
        <w:t>και σε κάθε περίπτωση για όσο απαιτεί η νομοθεσία και οι ελεγκτικές αρχές</w:t>
      </w:r>
      <w:r w:rsidRPr="00625D31">
        <w:rPr>
          <w:rFonts w:ascii="Calibri" w:hAnsi="Calibri" w:cs="Calibri"/>
        </w:rPr>
        <w:t>.</w:t>
      </w:r>
      <w:r w:rsidRPr="005038A8">
        <w:rPr>
          <w:rFonts w:ascii="Calibri" w:hAnsi="Calibri" w:cs="Calibri"/>
        </w:rPr>
        <w:t xml:space="preserve"> </w:t>
      </w:r>
    </w:p>
    <w:tbl>
      <w:tblPr>
        <w:tblW w:w="3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7"/>
      </w:tblGrid>
      <w:tr w:rsidR="00625D31" w:rsidRPr="005038A8" w:rsidTr="00D15A57">
        <w:trPr>
          <w:trHeight w:val="595"/>
          <w:jc w:val="center"/>
        </w:trPr>
        <w:tc>
          <w:tcPr>
            <w:tcW w:w="5000" w:type="pct"/>
            <w:tcBorders>
              <w:top w:val="dashSmallGap" w:sz="4" w:space="0" w:color="002060"/>
              <w:left w:val="dashSmallGap" w:sz="4" w:space="0" w:color="002060"/>
              <w:bottom w:val="dashSmallGap" w:sz="4" w:space="0" w:color="002060"/>
              <w:right w:val="dashSmallGap" w:sz="4" w:space="0" w:color="002060"/>
            </w:tcBorders>
            <w:shd w:val="clear" w:color="auto" w:fill="auto"/>
            <w:vAlign w:val="center"/>
          </w:tcPr>
          <w:p w:rsidR="00625D31" w:rsidRPr="005038A8" w:rsidRDefault="00625D31" w:rsidP="00D15A57">
            <w:pPr>
              <w:spacing w:before="100" w:beforeAutospacing="1" w:after="240"/>
              <w:ind w:left="170" w:right="170"/>
              <w:jc w:val="center"/>
              <w:rPr>
                <w:rFonts w:ascii="Calibri" w:hAnsi="Calibri" w:cs="Calibri"/>
              </w:rPr>
            </w:pPr>
            <w:r w:rsidRPr="007D5C29">
              <w:rPr>
                <w:rFonts w:ascii="Segoe UI Symbol" w:hAnsi="Segoe UI Symbol" w:cs="Segoe UI Symbol"/>
              </w:rPr>
              <w:t>☐</w:t>
            </w:r>
            <w:r w:rsidRPr="00455575">
              <w:rPr>
                <w:rFonts w:ascii="Calibri" w:hAnsi="Calibri" w:cs="Calibri"/>
              </w:rPr>
              <w:t xml:space="preserve">     Ενημερώθηκα      </w:t>
            </w:r>
          </w:p>
        </w:tc>
      </w:tr>
    </w:tbl>
    <w:p w:rsidR="00625D31" w:rsidRPr="005038A8" w:rsidRDefault="00625D31" w:rsidP="00625D31">
      <w:pPr>
        <w:spacing w:before="360" w:after="120"/>
        <w:jc w:val="both"/>
        <w:rPr>
          <w:rFonts w:ascii="Calibri" w:eastAsia="Palatino Linotype" w:hAnsi="Calibri" w:cs="Calibri"/>
          <w:b/>
          <w:u w:val="single"/>
          <w:lang w:eastAsia="ja-JP"/>
        </w:rPr>
      </w:pPr>
      <w:r w:rsidRPr="005038A8">
        <w:rPr>
          <w:rFonts w:ascii="Calibri" w:eastAsia="Palatino Linotype" w:hAnsi="Calibri" w:cs="Calibri"/>
          <w:b/>
          <w:u w:val="single"/>
          <w:lang w:eastAsia="ja-JP"/>
        </w:rPr>
        <w:t>ΣΤΟΙΧΕΙΑ ΦΥΣΙΚΟΥ ΠΡΟΣΩΠΟΥ: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928"/>
      </w:tblGrid>
      <w:tr w:rsidR="008D7859" w:rsidRPr="005038A8" w:rsidTr="008D785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8D7859" w:rsidRPr="005038A8" w:rsidRDefault="008D7859" w:rsidP="00D15A57">
            <w:pPr>
              <w:spacing w:before="120" w:after="36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Ονοματεπώνυμο:</w:t>
            </w:r>
          </w:p>
        </w:tc>
      </w:tr>
      <w:tr w:rsidR="00625D31" w:rsidRPr="005038A8" w:rsidTr="00D15A57">
        <w:trPr>
          <w:jc w:val="center"/>
        </w:trPr>
        <w:tc>
          <w:tcPr>
            <w:tcW w:w="2415" w:type="pct"/>
            <w:shd w:val="clear" w:color="auto" w:fill="auto"/>
          </w:tcPr>
          <w:p w:rsidR="00625D31" w:rsidRPr="005038A8" w:rsidRDefault="00625D31" w:rsidP="00D15A57">
            <w:pPr>
              <w:spacing w:before="120" w:after="48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Υπογραφή:</w:t>
            </w:r>
          </w:p>
        </w:tc>
        <w:tc>
          <w:tcPr>
            <w:tcW w:w="2585" w:type="pct"/>
            <w:shd w:val="clear" w:color="auto" w:fill="auto"/>
          </w:tcPr>
          <w:p w:rsidR="00625D31" w:rsidRPr="005038A8" w:rsidRDefault="00625D31" w:rsidP="00D15A57">
            <w:pPr>
              <w:spacing w:before="120" w:after="48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Ημερομηνία:</w:t>
            </w:r>
          </w:p>
        </w:tc>
      </w:tr>
    </w:tbl>
    <w:p w:rsidR="00625D31" w:rsidRPr="005038A8" w:rsidRDefault="00625D31" w:rsidP="00625D31">
      <w:pPr>
        <w:kinsoku w:val="0"/>
        <w:overflowPunct w:val="0"/>
        <w:spacing w:before="120" w:after="240"/>
        <w:ind w:left="170" w:right="170"/>
        <w:jc w:val="both"/>
        <w:textAlignment w:val="baseline"/>
        <w:rPr>
          <w:rFonts w:ascii="Calibri" w:eastAsia="Palatino Linotype" w:hAnsi="Calibri" w:cs="Calibri"/>
          <w:i/>
          <w:lang w:eastAsia="ja-JP"/>
        </w:rPr>
      </w:pPr>
      <w:r w:rsidRPr="005038A8">
        <w:rPr>
          <w:rFonts w:ascii="Calibri" w:eastAsia="Palatino Linotype" w:hAnsi="Calibri" w:cs="Calibri"/>
          <w:i/>
          <w:lang w:eastAsia="ja-JP"/>
        </w:rPr>
        <w:t xml:space="preserve">Για τυχόν απορίες, σχόλια και διευκρινίσεις σε θέματα αναφορικά με τα δεδομένα προσωπικού χαρακτήρα που σας αφορούν, μπορείτε να επικοινωνήσετε με το Πανεπιστήμιο </w:t>
      </w:r>
      <w:r>
        <w:rPr>
          <w:rFonts w:ascii="Calibri" w:eastAsia="Palatino Linotype" w:hAnsi="Calibri" w:cs="Calibri"/>
          <w:i/>
          <w:lang w:eastAsia="ja-JP"/>
        </w:rPr>
        <w:t>Μακεδονίας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. </w:t>
      </w:r>
    </w:p>
    <w:p w:rsidR="00CC78D1" w:rsidRDefault="00625D31" w:rsidP="00625D31">
      <w:pPr>
        <w:ind w:firstLine="720"/>
        <w:jc w:val="center"/>
      </w:pPr>
      <w:r w:rsidRPr="005038A8">
        <w:rPr>
          <w:rFonts w:ascii="Calibri" w:eastAsia="Palatino Linotype" w:hAnsi="Calibri" w:cs="Calibri"/>
          <w:i/>
          <w:lang w:eastAsia="ja-JP"/>
        </w:rPr>
        <w:t xml:space="preserve">στο </w:t>
      </w:r>
      <w:r w:rsidRPr="005038A8">
        <w:rPr>
          <w:rFonts w:ascii="Calibri" w:eastAsia="Palatino Linotype" w:hAnsi="Calibri" w:cs="Calibri"/>
          <w:i/>
          <w:lang w:val="en-US" w:eastAsia="ja-JP"/>
        </w:rPr>
        <w:t>e</w:t>
      </w:r>
      <w:r w:rsidRPr="005038A8">
        <w:rPr>
          <w:rFonts w:ascii="Calibri" w:eastAsia="Palatino Linotype" w:hAnsi="Calibri" w:cs="Calibri"/>
          <w:i/>
          <w:lang w:eastAsia="ja-JP"/>
        </w:rPr>
        <w:t>-</w:t>
      </w:r>
      <w:r w:rsidRPr="005038A8">
        <w:rPr>
          <w:rFonts w:ascii="Calibri" w:eastAsia="Palatino Linotype" w:hAnsi="Calibri" w:cs="Calibri"/>
          <w:i/>
          <w:lang w:val="en-US" w:eastAsia="ja-JP"/>
        </w:rPr>
        <w:t>mail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: </w:t>
      </w:r>
      <w:hyperlink r:id="rId8" w:history="1"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dpo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@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uom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.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edu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.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gr</w:t>
        </w:r>
      </w:hyperlink>
      <w:r w:rsidRPr="00455575">
        <w:rPr>
          <w:rFonts w:ascii="Calibri" w:eastAsia="Palatino Linotype" w:hAnsi="Calibri" w:cs="Calibri"/>
          <w:i/>
          <w:lang w:eastAsia="ja-JP"/>
        </w:rPr>
        <w:t xml:space="preserve"> 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ή τηλεφωνικώς στο </w:t>
      </w:r>
      <w:proofErr w:type="spellStart"/>
      <w:r w:rsidRPr="005038A8">
        <w:rPr>
          <w:rFonts w:ascii="Calibri" w:eastAsia="Palatino Linotype" w:hAnsi="Calibri" w:cs="Calibri"/>
          <w:i/>
          <w:lang w:eastAsia="ja-JP"/>
        </w:rPr>
        <w:t>τηλ</w:t>
      </w:r>
      <w:proofErr w:type="spellEnd"/>
      <w:r w:rsidRPr="005038A8">
        <w:rPr>
          <w:rFonts w:ascii="Calibri" w:eastAsia="Palatino Linotype" w:hAnsi="Calibri" w:cs="Calibri"/>
          <w:i/>
          <w:lang w:eastAsia="ja-JP"/>
        </w:rPr>
        <w:t xml:space="preserve">.: </w:t>
      </w:r>
      <w:r w:rsidRPr="00455575">
        <w:rPr>
          <w:rFonts w:ascii="Calibri" w:eastAsia="Palatino Linotype" w:hAnsi="Calibri" w:cs="Calibri"/>
          <w:i/>
          <w:lang w:eastAsia="ja-JP"/>
        </w:rPr>
        <w:t>2310 891</w:t>
      </w:r>
      <w:bookmarkEnd w:id="0"/>
      <w:r w:rsidR="008A1883">
        <w:rPr>
          <w:rFonts w:ascii="Calibri" w:eastAsia="Palatino Linotype" w:hAnsi="Calibri" w:cs="Calibri"/>
          <w:i/>
          <w:lang w:eastAsia="ja-JP"/>
        </w:rPr>
        <w:t>901</w:t>
      </w:r>
    </w:p>
    <w:sectPr w:rsidR="00CC78D1" w:rsidSect="00625D31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36" w:rsidRDefault="00095B36" w:rsidP="00095B36">
      <w:pPr>
        <w:spacing w:after="0" w:line="240" w:lineRule="auto"/>
      </w:pPr>
      <w:r>
        <w:separator/>
      </w:r>
    </w:p>
  </w:endnote>
  <w:endnote w:type="continuationSeparator" w:id="1">
    <w:p w:rsidR="00095B36" w:rsidRDefault="00095B36" w:rsidP="0009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36" w:rsidRDefault="00095B36" w:rsidP="00095B36">
      <w:pPr>
        <w:spacing w:after="0" w:line="240" w:lineRule="auto"/>
      </w:pPr>
      <w:r>
        <w:separator/>
      </w:r>
    </w:p>
  </w:footnote>
  <w:footnote w:type="continuationSeparator" w:id="1">
    <w:p w:rsidR="00095B36" w:rsidRDefault="00095B36" w:rsidP="0009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3994"/>
    <w:multiLevelType w:val="hybridMultilevel"/>
    <w:tmpl w:val="2DD83C2C"/>
    <w:lvl w:ilvl="0" w:tplc="040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552823F7"/>
    <w:multiLevelType w:val="hybridMultilevel"/>
    <w:tmpl w:val="EDF21386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>
    <w:nsid w:val="55E744C0"/>
    <w:multiLevelType w:val="hybridMultilevel"/>
    <w:tmpl w:val="80942FCC"/>
    <w:lvl w:ilvl="0" w:tplc="0378794E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C3A22"/>
    <w:multiLevelType w:val="hybridMultilevel"/>
    <w:tmpl w:val="C1543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E52"/>
    <w:rsid w:val="00010280"/>
    <w:rsid w:val="0005676C"/>
    <w:rsid w:val="0007262D"/>
    <w:rsid w:val="00095B36"/>
    <w:rsid w:val="00156130"/>
    <w:rsid w:val="002564C9"/>
    <w:rsid w:val="002A0EFF"/>
    <w:rsid w:val="00312339"/>
    <w:rsid w:val="003B67F1"/>
    <w:rsid w:val="004234DC"/>
    <w:rsid w:val="00464BFF"/>
    <w:rsid w:val="00475E52"/>
    <w:rsid w:val="004B0077"/>
    <w:rsid w:val="004B260B"/>
    <w:rsid w:val="005071B3"/>
    <w:rsid w:val="005359DA"/>
    <w:rsid w:val="00580CE6"/>
    <w:rsid w:val="005972E2"/>
    <w:rsid w:val="005F5DBA"/>
    <w:rsid w:val="00625D31"/>
    <w:rsid w:val="00636A01"/>
    <w:rsid w:val="0072288A"/>
    <w:rsid w:val="00794BF5"/>
    <w:rsid w:val="007E39F4"/>
    <w:rsid w:val="008749A4"/>
    <w:rsid w:val="008A1883"/>
    <w:rsid w:val="008B422D"/>
    <w:rsid w:val="008D7859"/>
    <w:rsid w:val="009E25A6"/>
    <w:rsid w:val="00A12345"/>
    <w:rsid w:val="00A96862"/>
    <w:rsid w:val="00B412DA"/>
    <w:rsid w:val="00CC78D1"/>
    <w:rsid w:val="00D24540"/>
    <w:rsid w:val="00D3413B"/>
    <w:rsid w:val="00DE1671"/>
    <w:rsid w:val="00E60547"/>
    <w:rsid w:val="00EE729F"/>
    <w:rsid w:val="00F11D12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endnote text"/>
    <w:basedOn w:val="a"/>
    <w:link w:val="Char"/>
    <w:uiPriority w:val="99"/>
    <w:semiHidden/>
    <w:unhideWhenUsed/>
    <w:rsid w:val="00095B3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095B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95B36"/>
    <w:rPr>
      <w:vertAlign w:val="superscript"/>
    </w:rPr>
  </w:style>
  <w:style w:type="character" w:styleId="-">
    <w:name w:val="Hyperlink"/>
    <w:rsid w:val="00625D3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m.edu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276DE-E5C9-419A-9F72-32C9B28C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christinaki</dc:creator>
  <cp:lastModifiedBy>christina</cp:lastModifiedBy>
  <cp:revision>3</cp:revision>
  <cp:lastPrinted>2020-12-03T10:18:00Z</cp:lastPrinted>
  <dcterms:created xsi:type="dcterms:W3CDTF">2021-01-25T11:16:00Z</dcterms:created>
  <dcterms:modified xsi:type="dcterms:W3CDTF">2022-03-11T13:37:00Z</dcterms:modified>
</cp:coreProperties>
</file>